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AE7" w:rsidRPr="00293AE7" w:rsidRDefault="00293AE7" w:rsidP="00293AE7">
      <w:pPr>
        <w:spacing w:after="0" w:line="240" w:lineRule="auto"/>
        <w:jc w:val="center"/>
        <w:rPr>
          <w:rFonts w:ascii="Times New Roman" w:eastAsia="Times New Roman" w:hAnsi="Times New Roman"/>
          <w:b w:val="0"/>
          <w:bCs w:val="0"/>
          <w:color w:val="000000" w:themeColor="text1"/>
          <w:sz w:val="24"/>
          <w:szCs w:val="24"/>
          <w:lang w:eastAsia="tr-TR"/>
        </w:rPr>
      </w:pPr>
      <w:r w:rsidRPr="00293AE7">
        <w:rPr>
          <w:rFonts w:ascii="Times New Roman" w:eastAsia="Times New Roman" w:hAnsi="Times New Roman"/>
          <w:color w:val="000000" w:themeColor="text1"/>
          <w:sz w:val="48"/>
          <w:szCs w:val="48"/>
          <w:lang w:eastAsia="tr-TR"/>
        </w:rPr>
        <w:t>Kadir Gecesi</w:t>
      </w:r>
    </w:p>
    <w:p w:rsidR="00293AE7" w:rsidRPr="00293AE7" w:rsidRDefault="00293AE7" w:rsidP="00293AE7">
      <w:pPr>
        <w:spacing w:after="0" w:line="240" w:lineRule="auto"/>
        <w:jc w:val="center"/>
        <w:rPr>
          <w:rFonts w:ascii="Times New Roman" w:eastAsia="Times New Roman" w:hAnsi="Times New Roman"/>
          <w:b w:val="0"/>
          <w:bCs w:val="0"/>
          <w:color w:val="auto"/>
          <w:sz w:val="24"/>
          <w:szCs w:val="24"/>
          <w:lang w:eastAsia="tr-TR"/>
        </w:rPr>
      </w:pPr>
      <w:r>
        <w:rPr>
          <w:rFonts w:ascii="Times New Roman" w:eastAsia="Times New Roman" w:hAnsi="Times New Roman"/>
          <w:b w:val="0"/>
          <w:bCs w:val="0"/>
          <w:noProof/>
          <w:color w:val="auto"/>
          <w:sz w:val="24"/>
          <w:szCs w:val="24"/>
          <w:lang w:eastAsia="tr-TR"/>
        </w:rPr>
        <w:drawing>
          <wp:inline distT="0" distB="0" distL="0" distR="0">
            <wp:extent cx="4857750" cy="1981200"/>
            <wp:effectExtent l="19050" t="0" r="0" b="0"/>
            <wp:docPr id="1" name="Resim 1" descr="D:\birizbiz\itikat\kad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irizbiz\itikat\kadir.gif"/>
                    <pic:cNvPicPr>
                      <a:picLocks noChangeAspect="1" noChangeArrowheads="1"/>
                    </pic:cNvPicPr>
                  </pic:nvPicPr>
                  <pic:blipFill>
                    <a:blip r:embed="rId5" cstate="print"/>
                    <a:srcRect/>
                    <a:stretch>
                      <a:fillRect/>
                    </a:stretch>
                  </pic:blipFill>
                  <pic:spPr bwMode="auto">
                    <a:xfrm>
                      <a:off x="0" y="0"/>
                      <a:ext cx="4857750" cy="1981200"/>
                    </a:xfrm>
                    <a:prstGeom prst="rect">
                      <a:avLst/>
                    </a:prstGeom>
                    <a:noFill/>
                    <a:ln w="9525">
                      <a:noFill/>
                      <a:miter lim="800000"/>
                      <a:headEnd/>
                      <a:tailEnd/>
                    </a:ln>
                  </pic:spPr>
                </pic:pic>
              </a:graphicData>
            </a:graphic>
          </wp:inline>
        </w:drawing>
      </w:r>
    </w:p>
    <w:p w:rsidR="00293AE7" w:rsidRPr="00293AE7" w:rsidRDefault="00293AE7" w:rsidP="00293AE7">
      <w:pPr>
        <w:spacing w:after="0" w:line="240" w:lineRule="auto"/>
        <w:rPr>
          <w:rFonts w:ascii="Times New Roman" w:eastAsia="Times New Roman" w:hAnsi="Times New Roman"/>
          <w:b w:val="0"/>
          <w:bCs w:val="0"/>
          <w:color w:val="auto"/>
          <w:sz w:val="24"/>
          <w:szCs w:val="24"/>
          <w:lang w:eastAsia="tr-TR"/>
        </w:rPr>
      </w:pPr>
    </w:p>
    <w:p w:rsidR="00293AE7" w:rsidRPr="00293AE7" w:rsidRDefault="00293AE7" w:rsidP="00293AE7">
      <w:pPr>
        <w:spacing w:after="0" w:line="240" w:lineRule="auto"/>
        <w:jc w:val="both"/>
        <w:rPr>
          <w:rFonts w:eastAsia="Times New Roman"/>
          <w:b w:val="0"/>
          <w:bCs w:val="0"/>
          <w:lang w:eastAsia="tr-TR"/>
        </w:rPr>
      </w:pPr>
      <w:proofErr w:type="spellStart"/>
      <w:r w:rsidRPr="00293AE7">
        <w:rPr>
          <w:rFonts w:eastAsia="Times New Roman"/>
          <w:b w:val="0"/>
          <w:bCs w:val="0"/>
          <w:lang w:eastAsia="tr-TR"/>
        </w:rPr>
        <w:t>Kur’ân</w:t>
      </w:r>
      <w:proofErr w:type="spellEnd"/>
      <w:r w:rsidRPr="00293AE7">
        <w:rPr>
          <w:rFonts w:eastAsia="Times New Roman"/>
          <w:b w:val="0"/>
          <w:bCs w:val="0"/>
          <w:lang w:eastAsia="tr-TR"/>
        </w:rPr>
        <w:t xml:space="preserve">-ı </w:t>
      </w:r>
      <w:proofErr w:type="spellStart"/>
      <w:r w:rsidRPr="00293AE7">
        <w:rPr>
          <w:rFonts w:eastAsia="Times New Roman"/>
          <w:b w:val="0"/>
          <w:bCs w:val="0"/>
          <w:lang w:eastAsia="tr-TR"/>
        </w:rPr>
        <w:t>Kerîm’de</w:t>
      </w:r>
      <w:proofErr w:type="spellEnd"/>
      <w:r w:rsidRPr="00293AE7">
        <w:rPr>
          <w:rFonts w:eastAsia="Times New Roman"/>
          <w:b w:val="0"/>
          <w:bCs w:val="0"/>
          <w:lang w:eastAsia="tr-TR"/>
        </w:rPr>
        <w:t xml:space="preserve"> </w:t>
      </w:r>
      <w:proofErr w:type="spellStart"/>
      <w:r w:rsidRPr="00293AE7">
        <w:rPr>
          <w:rFonts w:eastAsia="Times New Roman"/>
          <w:b w:val="0"/>
          <w:bCs w:val="0"/>
          <w:lang w:eastAsia="tr-TR"/>
        </w:rPr>
        <w:t>medhedilen</w:t>
      </w:r>
      <w:proofErr w:type="spellEnd"/>
      <w:r w:rsidRPr="00293AE7">
        <w:rPr>
          <w:rFonts w:eastAsia="Times New Roman"/>
          <w:b w:val="0"/>
          <w:bCs w:val="0"/>
          <w:lang w:eastAsia="tr-TR"/>
        </w:rPr>
        <w:t xml:space="preserve"> en kıymetli gecedir. Kadir gecesinin </w:t>
      </w:r>
      <w:proofErr w:type="spellStart"/>
      <w:r w:rsidRPr="00293AE7">
        <w:rPr>
          <w:rFonts w:eastAsia="Times New Roman"/>
          <w:b w:val="0"/>
          <w:bCs w:val="0"/>
          <w:lang w:eastAsia="tr-TR"/>
        </w:rPr>
        <w:t>fazîleti</w:t>
      </w:r>
      <w:proofErr w:type="spellEnd"/>
      <w:r w:rsidRPr="00293AE7">
        <w:rPr>
          <w:rFonts w:eastAsia="Times New Roman"/>
          <w:b w:val="0"/>
          <w:bCs w:val="0"/>
          <w:lang w:eastAsia="tr-TR"/>
        </w:rPr>
        <w:t xml:space="preserve">, üstünlüğü (bin aydan daha </w:t>
      </w:r>
      <w:proofErr w:type="spellStart"/>
      <w:r w:rsidRPr="00293AE7">
        <w:rPr>
          <w:rFonts w:eastAsia="Times New Roman"/>
          <w:b w:val="0"/>
          <w:bCs w:val="0"/>
          <w:lang w:eastAsia="tr-TR"/>
        </w:rPr>
        <w:t>fazîletli</w:t>
      </w:r>
      <w:proofErr w:type="spellEnd"/>
      <w:r w:rsidRPr="00293AE7">
        <w:rPr>
          <w:rFonts w:eastAsia="Times New Roman"/>
          <w:b w:val="0"/>
          <w:bCs w:val="0"/>
          <w:lang w:eastAsia="tr-TR"/>
        </w:rPr>
        <w:t xml:space="preserve">, kıymetli, hayırlı olduğu), </w:t>
      </w:r>
      <w:proofErr w:type="spellStart"/>
      <w:r w:rsidRPr="00293AE7">
        <w:rPr>
          <w:rFonts w:eastAsia="Times New Roman"/>
          <w:b w:val="0"/>
          <w:bCs w:val="0"/>
          <w:lang w:eastAsia="tr-TR"/>
        </w:rPr>
        <w:t>bizzât</w:t>
      </w:r>
      <w:proofErr w:type="spellEnd"/>
      <w:r w:rsidRPr="00293AE7">
        <w:rPr>
          <w:rFonts w:eastAsia="Times New Roman"/>
          <w:b w:val="0"/>
          <w:bCs w:val="0"/>
          <w:lang w:eastAsia="tr-TR"/>
        </w:rPr>
        <w:t xml:space="preserve"> </w:t>
      </w:r>
      <w:proofErr w:type="spellStart"/>
      <w:r w:rsidRPr="00293AE7">
        <w:rPr>
          <w:rFonts w:eastAsia="Times New Roman"/>
          <w:b w:val="0"/>
          <w:bCs w:val="0"/>
          <w:lang w:eastAsia="tr-TR"/>
        </w:rPr>
        <w:t>Allahü</w:t>
      </w:r>
      <w:proofErr w:type="spellEnd"/>
      <w:r w:rsidRPr="00293AE7">
        <w:rPr>
          <w:rFonts w:eastAsia="Times New Roman"/>
          <w:b w:val="0"/>
          <w:bCs w:val="0"/>
          <w:lang w:eastAsia="tr-TR"/>
        </w:rPr>
        <w:t xml:space="preserve"> </w:t>
      </w:r>
      <w:proofErr w:type="spellStart"/>
      <w:r w:rsidRPr="00293AE7">
        <w:rPr>
          <w:rFonts w:eastAsia="Times New Roman"/>
          <w:b w:val="0"/>
          <w:bCs w:val="0"/>
          <w:lang w:eastAsia="tr-TR"/>
        </w:rPr>
        <w:t>teâlâ</w:t>
      </w:r>
      <w:proofErr w:type="spellEnd"/>
      <w:r w:rsidRPr="00293AE7">
        <w:rPr>
          <w:rFonts w:eastAsia="Times New Roman"/>
          <w:b w:val="0"/>
          <w:bCs w:val="0"/>
          <w:lang w:eastAsia="tr-TR"/>
        </w:rPr>
        <w:t xml:space="preserve"> tarafından, Kadir </w:t>
      </w:r>
      <w:proofErr w:type="spellStart"/>
      <w:r w:rsidRPr="00293AE7">
        <w:rPr>
          <w:rFonts w:eastAsia="Times New Roman"/>
          <w:b w:val="0"/>
          <w:bCs w:val="0"/>
          <w:lang w:eastAsia="tr-TR"/>
        </w:rPr>
        <w:t>sûresinde</w:t>
      </w:r>
      <w:proofErr w:type="spellEnd"/>
      <w:r w:rsidRPr="00293AE7">
        <w:rPr>
          <w:rFonts w:eastAsia="Times New Roman"/>
          <w:b w:val="0"/>
          <w:bCs w:val="0"/>
          <w:lang w:eastAsia="tr-TR"/>
        </w:rPr>
        <w:t xml:space="preserve"> açıkça bildirilmiştir. </w:t>
      </w:r>
      <w:r w:rsidRPr="00293AE7">
        <w:rPr>
          <w:rFonts w:eastAsia="Arial Unicode MS" w:cs="Arial Unicode MS"/>
          <w:b w:val="0"/>
          <w:bCs w:val="0"/>
          <w:lang w:eastAsia="tr-TR"/>
        </w:rPr>
        <w:t xml:space="preserve">Kur'an-ı Kerim'de </w:t>
      </w:r>
      <w:proofErr w:type="spellStart"/>
      <w:r w:rsidRPr="00293AE7">
        <w:rPr>
          <w:rFonts w:eastAsia="Arial Unicode MS" w:cs="Arial Unicode MS"/>
          <w:b w:val="0"/>
          <w:bCs w:val="0"/>
          <w:lang w:eastAsia="tr-TR"/>
        </w:rPr>
        <w:t>Cenab</w:t>
      </w:r>
      <w:proofErr w:type="spellEnd"/>
      <w:r w:rsidRPr="00293AE7">
        <w:rPr>
          <w:rFonts w:eastAsia="Arial Unicode MS" w:cs="Arial Unicode MS"/>
          <w:b w:val="0"/>
          <w:bCs w:val="0"/>
          <w:lang w:eastAsia="tr-TR"/>
        </w:rPr>
        <w:t>-ı Hak, bu mübarek gecenin kıymet ve faziletini şöyle beyan buyurmaktadır: </w:t>
      </w:r>
    </w:p>
    <w:p w:rsidR="0000137A" w:rsidRDefault="00293AE7" w:rsidP="00293AE7">
      <w:pPr>
        <w:spacing w:before="100" w:beforeAutospacing="1" w:after="100" w:afterAutospacing="1" w:line="240" w:lineRule="auto"/>
        <w:jc w:val="both"/>
        <w:rPr>
          <w:rFonts w:eastAsia="Times New Roman"/>
          <w:b w:val="0"/>
          <w:bCs w:val="0"/>
          <w:lang w:eastAsia="tr-TR"/>
        </w:rPr>
      </w:pPr>
      <w:r w:rsidRPr="00293AE7">
        <w:rPr>
          <w:rFonts w:eastAsia="Times New Roman"/>
          <w:b w:val="0"/>
          <w:bCs w:val="0"/>
          <w:lang w:eastAsia="tr-TR"/>
        </w:rPr>
        <w:t>"</w:t>
      </w:r>
      <w:r w:rsidRPr="00293AE7">
        <w:rPr>
          <w:rFonts w:eastAsia="Times New Roman"/>
          <w:lang w:eastAsia="tr-TR"/>
        </w:rPr>
        <w:t>Biz onu (</w:t>
      </w:r>
      <w:proofErr w:type="spellStart"/>
      <w:r w:rsidRPr="00293AE7">
        <w:rPr>
          <w:rFonts w:eastAsia="Times New Roman"/>
          <w:lang w:eastAsia="tr-TR"/>
        </w:rPr>
        <w:t>Kur'an'ı</w:t>
      </w:r>
      <w:proofErr w:type="spellEnd"/>
      <w:r w:rsidRPr="00293AE7">
        <w:rPr>
          <w:rFonts w:eastAsia="Times New Roman"/>
          <w:lang w:eastAsia="tr-TR"/>
        </w:rPr>
        <w:t>) Kadir gecesinde indirdik. Kadir gecesinin ne olduğunu sen bilir misin?  Kadir gecesi, bin aydan hayırlıdır</w:t>
      </w:r>
      <w:proofErr w:type="gramStart"/>
      <w:r w:rsidRPr="00293AE7">
        <w:rPr>
          <w:rFonts w:eastAsia="Times New Roman"/>
          <w:lang w:eastAsia="tr-TR"/>
        </w:rPr>
        <w:t>..</w:t>
      </w:r>
      <w:proofErr w:type="gramEnd"/>
      <w:r w:rsidRPr="00293AE7">
        <w:rPr>
          <w:rFonts w:eastAsia="Times New Roman"/>
          <w:lang w:eastAsia="tr-TR"/>
        </w:rPr>
        <w:t xml:space="preserve"> O gecede, Rablerinin izniyle melekler ve Ruh (Cebrail), her iş için iner dururlar.  O gece, esenlik doludur. </w:t>
      </w:r>
      <w:proofErr w:type="spellStart"/>
      <w:r w:rsidRPr="00293AE7">
        <w:rPr>
          <w:rFonts w:eastAsia="Times New Roman"/>
          <w:lang w:eastAsia="tr-TR"/>
        </w:rPr>
        <w:t>Tâ</w:t>
      </w:r>
      <w:proofErr w:type="spellEnd"/>
      <w:r w:rsidRPr="00293AE7">
        <w:rPr>
          <w:rFonts w:eastAsia="Times New Roman"/>
          <w:lang w:eastAsia="tr-TR"/>
        </w:rPr>
        <w:t xml:space="preserve"> fecrin doğuşuna kadar.</w:t>
      </w:r>
      <w:r w:rsidRPr="00293AE7">
        <w:rPr>
          <w:rFonts w:eastAsia="Times New Roman"/>
          <w:b w:val="0"/>
          <w:bCs w:val="0"/>
          <w:lang w:eastAsia="tr-TR"/>
        </w:rPr>
        <w:t xml:space="preserve">" </w:t>
      </w:r>
    </w:p>
    <w:p w:rsidR="00293AE7" w:rsidRPr="00293AE7" w:rsidRDefault="00293AE7" w:rsidP="00293AE7">
      <w:pPr>
        <w:spacing w:before="100" w:beforeAutospacing="1" w:after="100" w:afterAutospacing="1" w:line="240" w:lineRule="auto"/>
        <w:jc w:val="both"/>
        <w:rPr>
          <w:rFonts w:eastAsia="Times New Roman"/>
          <w:b w:val="0"/>
          <w:bCs w:val="0"/>
          <w:color w:val="auto"/>
          <w:lang w:eastAsia="tr-TR"/>
        </w:rPr>
      </w:pPr>
      <w:r w:rsidRPr="00293AE7">
        <w:rPr>
          <w:rFonts w:eastAsia="Times New Roman"/>
          <w:b w:val="0"/>
          <w:bCs w:val="0"/>
          <w:lang w:eastAsia="tr-TR"/>
        </w:rPr>
        <w:t>Resul-i Ekrem (s.a.v) Efendimiz buyuruyor:</w:t>
      </w:r>
    </w:p>
    <w:p w:rsidR="00293AE7" w:rsidRPr="00293AE7" w:rsidRDefault="00293AE7" w:rsidP="00293AE7">
      <w:pPr>
        <w:spacing w:before="100" w:beforeAutospacing="1" w:after="100" w:afterAutospacing="1" w:line="240" w:lineRule="auto"/>
        <w:jc w:val="both"/>
        <w:rPr>
          <w:rFonts w:eastAsia="Times New Roman"/>
          <w:b w:val="0"/>
          <w:bCs w:val="0"/>
          <w:color w:val="auto"/>
          <w:lang w:eastAsia="tr-TR"/>
        </w:rPr>
      </w:pPr>
      <w:r w:rsidRPr="00293AE7">
        <w:rPr>
          <w:rFonts w:eastAsia="Times New Roman"/>
          <w:b w:val="0"/>
          <w:bCs w:val="0"/>
          <w:lang w:eastAsia="tr-TR"/>
        </w:rPr>
        <w:t xml:space="preserve">"Kim Kadir Gecesi'nde inanarak, </w:t>
      </w:r>
      <w:proofErr w:type="gramStart"/>
      <w:r w:rsidRPr="00293AE7">
        <w:rPr>
          <w:rFonts w:eastAsia="Times New Roman"/>
          <w:b w:val="0"/>
          <w:bCs w:val="0"/>
          <w:lang w:eastAsia="tr-TR"/>
        </w:rPr>
        <w:t>ihlas</w:t>
      </w:r>
      <w:proofErr w:type="gramEnd"/>
      <w:r w:rsidRPr="00293AE7">
        <w:rPr>
          <w:rFonts w:eastAsia="Times New Roman"/>
          <w:b w:val="0"/>
          <w:bCs w:val="0"/>
          <w:lang w:eastAsia="tr-TR"/>
        </w:rPr>
        <w:t xml:space="preserve"> ile o geceyi ibadetle geçirirse, geçmiş günahları bağışlanır."</w:t>
      </w:r>
      <w:r w:rsidRPr="00293AE7">
        <w:rPr>
          <w:rFonts w:eastAsia="Times New Roman"/>
          <w:b w:val="0"/>
          <w:bCs w:val="0"/>
          <w:color w:val="auto"/>
          <w:lang w:eastAsia="tr-TR"/>
        </w:rPr>
        <w:t xml:space="preserve"> </w:t>
      </w:r>
    </w:p>
    <w:p w:rsidR="00293AE7" w:rsidRPr="00293AE7" w:rsidRDefault="00293AE7" w:rsidP="00293AE7">
      <w:pPr>
        <w:spacing w:before="100" w:beforeAutospacing="1" w:after="100" w:afterAutospacing="1" w:line="240" w:lineRule="auto"/>
        <w:jc w:val="both"/>
        <w:rPr>
          <w:rFonts w:eastAsia="Times New Roman"/>
          <w:b w:val="0"/>
          <w:bCs w:val="0"/>
          <w:lang w:eastAsia="tr-TR"/>
        </w:rPr>
      </w:pPr>
      <w:r w:rsidRPr="00293AE7">
        <w:rPr>
          <w:rFonts w:eastAsia="Times New Roman"/>
          <w:b w:val="0"/>
          <w:bCs w:val="0"/>
          <w:lang w:eastAsia="tr-TR"/>
        </w:rPr>
        <w:t xml:space="preserve">"Kadir Gecesi yatsı namazında cemaatte hazır bulunan, ondan nasibini almıştır." </w:t>
      </w:r>
    </w:p>
    <w:p w:rsidR="00293AE7" w:rsidRPr="00293AE7" w:rsidRDefault="00293AE7" w:rsidP="00293AE7">
      <w:pPr>
        <w:spacing w:before="100" w:beforeAutospacing="1" w:after="100" w:afterAutospacing="1" w:line="240" w:lineRule="auto"/>
        <w:jc w:val="both"/>
        <w:rPr>
          <w:rFonts w:eastAsia="Times New Roman"/>
          <w:b w:val="0"/>
          <w:bCs w:val="0"/>
          <w:color w:val="auto"/>
          <w:lang w:eastAsia="tr-TR"/>
        </w:rPr>
      </w:pPr>
      <w:r w:rsidRPr="00293AE7">
        <w:rPr>
          <w:rFonts w:eastAsia="Times New Roman"/>
          <w:b w:val="0"/>
          <w:bCs w:val="0"/>
          <w:lang w:eastAsia="tr-TR"/>
        </w:rPr>
        <w:t xml:space="preserve">Müminlerin annesi </w:t>
      </w:r>
      <w:proofErr w:type="spellStart"/>
      <w:r w:rsidRPr="00293AE7">
        <w:rPr>
          <w:rFonts w:eastAsia="Times New Roman"/>
          <w:b w:val="0"/>
          <w:bCs w:val="0"/>
          <w:lang w:eastAsia="tr-TR"/>
        </w:rPr>
        <w:t>Hz.Aişe</w:t>
      </w:r>
      <w:proofErr w:type="spellEnd"/>
      <w:r w:rsidRPr="00293AE7">
        <w:rPr>
          <w:rFonts w:eastAsia="Times New Roman"/>
          <w:b w:val="0"/>
          <w:bCs w:val="0"/>
          <w:lang w:eastAsia="tr-TR"/>
        </w:rPr>
        <w:t xml:space="preserve"> (r.a.) şöyle </w:t>
      </w:r>
      <w:proofErr w:type="gramStart"/>
      <w:r w:rsidRPr="00293AE7">
        <w:rPr>
          <w:rFonts w:eastAsia="Times New Roman"/>
          <w:b w:val="0"/>
          <w:bCs w:val="0"/>
          <w:lang w:eastAsia="tr-TR"/>
        </w:rPr>
        <w:t>diyor :</w:t>
      </w:r>
      <w:proofErr w:type="gramEnd"/>
      <w:r w:rsidRPr="00293AE7">
        <w:rPr>
          <w:rFonts w:eastAsia="Times New Roman"/>
          <w:b w:val="0"/>
          <w:bCs w:val="0"/>
          <w:color w:val="auto"/>
          <w:lang w:eastAsia="tr-TR"/>
        </w:rPr>
        <w:t xml:space="preserve"> </w:t>
      </w:r>
    </w:p>
    <w:p w:rsidR="00293AE7" w:rsidRPr="00293AE7" w:rsidRDefault="00293AE7" w:rsidP="00293AE7">
      <w:pPr>
        <w:spacing w:before="100" w:beforeAutospacing="1" w:after="100" w:afterAutospacing="1" w:line="240" w:lineRule="auto"/>
        <w:jc w:val="both"/>
        <w:rPr>
          <w:rFonts w:eastAsia="Times New Roman"/>
          <w:b w:val="0"/>
          <w:bCs w:val="0"/>
          <w:color w:val="auto"/>
          <w:lang w:eastAsia="tr-TR"/>
        </w:rPr>
      </w:pPr>
      <w:r w:rsidRPr="00293AE7">
        <w:rPr>
          <w:rFonts w:eastAsia="Times New Roman"/>
          <w:b w:val="0"/>
          <w:bCs w:val="0"/>
          <w:lang w:eastAsia="tr-TR"/>
        </w:rPr>
        <w:t xml:space="preserve">-Dedim ki: </w:t>
      </w:r>
      <w:r w:rsidRPr="00293AE7">
        <w:rPr>
          <w:rFonts w:eastAsia="Times New Roman"/>
          <w:lang w:eastAsia="tr-TR"/>
        </w:rPr>
        <w:t xml:space="preserve">Ya </w:t>
      </w:r>
      <w:proofErr w:type="spellStart"/>
      <w:r w:rsidRPr="00293AE7">
        <w:rPr>
          <w:rFonts w:eastAsia="Times New Roman"/>
          <w:lang w:eastAsia="tr-TR"/>
        </w:rPr>
        <w:t>Resullullah</w:t>
      </w:r>
      <w:proofErr w:type="spellEnd"/>
      <w:r w:rsidRPr="00293AE7">
        <w:rPr>
          <w:rFonts w:eastAsia="Times New Roman"/>
          <w:lang w:eastAsia="tr-TR"/>
        </w:rPr>
        <w:t>, Kadir Gecesi'ni bilirsem onda ne şekilde dua edeyim</w:t>
      </w:r>
      <w:r w:rsidRPr="00293AE7">
        <w:rPr>
          <w:rFonts w:eastAsia="Times New Roman"/>
          <w:b w:val="0"/>
          <w:bCs w:val="0"/>
          <w:lang w:eastAsia="tr-TR"/>
        </w:rPr>
        <w:t>? Şöyle buyurdu:</w:t>
      </w:r>
      <w:r w:rsidRPr="00293AE7">
        <w:rPr>
          <w:rFonts w:eastAsia="Times New Roman"/>
          <w:b w:val="0"/>
          <w:bCs w:val="0"/>
          <w:color w:val="auto"/>
          <w:lang w:eastAsia="tr-TR"/>
        </w:rPr>
        <w:t xml:space="preserve"> </w:t>
      </w:r>
    </w:p>
    <w:p w:rsidR="00293AE7" w:rsidRPr="00293AE7" w:rsidRDefault="00293AE7" w:rsidP="00293AE7">
      <w:pPr>
        <w:spacing w:before="100" w:beforeAutospacing="1" w:after="100" w:afterAutospacing="1" w:line="240" w:lineRule="auto"/>
        <w:jc w:val="both"/>
        <w:rPr>
          <w:rFonts w:eastAsia="Times New Roman"/>
          <w:b w:val="0"/>
          <w:bCs w:val="0"/>
          <w:color w:val="auto"/>
          <w:lang w:eastAsia="tr-TR"/>
        </w:rPr>
      </w:pPr>
      <w:r w:rsidRPr="00293AE7">
        <w:rPr>
          <w:rFonts w:eastAsia="Times New Roman"/>
          <w:b w:val="0"/>
          <w:bCs w:val="0"/>
          <w:lang w:eastAsia="tr-TR"/>
        </w:rPr>
        <w:t>-</w:t>
      </w:r>
      <w:proofErr w:type="spellStart"/>
      <w:r w:rsidRPr="00293AE7">
        <w:rPr>
          <w:rFonts w:eastAsia="Times New Roman"/>
          <w:lang w:eastAsia="tr-TR"/>
        </w:rPr>
        <w:t>Allahümme</w:t>
      </w:r>
      <w:proofErr w:type="spellEnd"/>
      <w:r w:rsidRPr="00293AE7">
        <w:rPr>
          <w:rFonts w:eastAsia="Times New Roman"/>
          <w:lang w:eastAsia="tr-TR"/>
        </w:rPr>
        <w:t xml:space="preserve"> </w:t>
      </w:r>
      <w:proofErr w:type="spellStart"/>
      <w:r w:rsidRPr="00293AE7">
        <w:rPr>
          <w:rFonts w:eastAsia="Times New Roman"/>
          <w:lang w:eastAsia="tr-TR"/>
        </w:rPr>
        <w:t>inneke</w:t>
      </w:r>
      <w:proofErr w:type="spellEnd"/>
      <w:r w:rsidRPr="00293AE7">
        <w:rPr>
          <w:rFonts w:eastAsia="Times New Roman"/>
          <w:lang w:eastAsia="tr-TR"/>
        </w:rPr>
        <w:t xml:space="preserve"> </w:t>
      </w:r>
      <w:proofErr w:type="spellStart"/>
      <w:r w:rsidRPr="00293AE7">
        <w:rPr>
          <w:rFonts w:eastAsia="Times New Roman"/>
          <w:lang w:eastAsia="tr-TR"/>
        </w:rPr>
        <w:t>afüvvün</w:t>
      </w:r>
      <w:proofErr w:type="spellEnd"/>
      <w:r w:rsidRPr="00293AE7">
        <w:rPr>
          <w:rFonts w:eastAsia="Times New Roman"/>
          <w:lang w:eastAsia="tr-TR"/>
        </w:rPr>
        <w:t xml:space="preserve"> </w:t>
      </w:r>
      <w:proofErr w:type="spellStart"/>
      <w:r w:rsidRPr="00293AE7">
        <w:rPr>
          <w:rFonts w:eastAsia="Times New Roman"/>
          <w:lang w:eastAsia="tr-TR"/>
        </w:rPr>
        <w:t>kerîmün</w:t>
      </w:r>
      <w:proofErr w:type="spellEnd"/>
      <w:r w:rsidRPr="00293AE7">
        <w:rPr>
          <w:rFonts w:eastAsia="Times New Roman"/>
          <w:lang w:eastAsia="tr-TR"/>
        </w:rPr>
        <w:t xml:space="preserve"> </w:t>
      </w:r>
      <w:proofErr w:type="spellStart"/>
      <w:r w:rsidRPr="00293AE7">
        <w:rPr>
          <w:rFonts w:eastAsia="Times New Roman"/>
          <w:lang w:eastAsia="tr-TR"/>
        </w:rPr>
        <w:t>tuhibbül</w:t>
      </w:r>
      <w:proofErr w:type="spellEnd"/>
      <w:r w:rsidRPr="00293AE7">
        <w:rPr>
          <w:rFonts w:eastAsia="Times New Roman"/>
          <w:lang w:eastAsia="tr-TR"/>
        </w:rPr>
        <w:t xml:space="preserve"> </w:t>
      </w:r>
      <w:proofErr w:type="spellStart"/>
      <w:r w:rsidRPr="00293AE7">
        <w:rPr>
          <w:rFonts w:eastAsia="Times New Roman"/>
          <w:lang w:eastAsia="tr-TR"/>
        </w:rPr>
        <w:t>afve</w:t>
      </w:r>
      <w:proofErr w:type="spellEnd"/>
      <w:r w:rsidRPr="00293AE7">
        <w:rPr>
          <w:rFonts w:eastAsia="Times New Roman"/>
          <w:lang w:eastAsia="tr-TR"/>
        </w:rPr>
        <w:t xml:space="preserve"> </w:t>
      </w:r>
      <w:proofErr w:type="spellStart"/>
      <w:r w:rsidRPr="00293AE7">
        <w:rPr>
          <w:rFonts w:eastAsia="Times New Roman"/>
          <w:lang w:eastAsia="tr-TR"/>
        </w:rPr>
        <w:t>fa'fü</w:t>
      </w:r>
      <w:proofErr w:type="spellEnd"/>
      <w:r w:rsidRPr="00293AE7">
        <w:rPr>
          <w:rFonts w:eastAsia="Times New Roman"/>
          <w:lang w:eastAsia="tr-TR"/>
        </w:rPr>
        <w:t xml:space="preserve"> </w:t>
      </w:r>
      <w:proofErr w:type="spellStart"/>
      <w:r w:rsidRPr="00293AE7">
        <w:rPr>
          <w:rFonts w:eastAsia="Times New Roman"/>
          <w:lang w:eastAsia="tr-TR"/>
        </w:rPr>
        <w:t>anni</w:t>
      </w:r>
      <w:proofErr w:type="spellEnd"/>
      <w:r w:rsidRPr="00293AE7">
        <w:rPr>
          <w:rFonts w:eastAsia="Times New Roman"/>
          <w:lang w:eastAsia="tr-TR"/>
        </w:rPr>
        <w:t>.</w:t>
      </w:r>
      <w:r w:rsidRPr="00293AE7">
        <w:rPr>
          <w:rFonts w:eastAsia="Times New Roman"/>
          <w:b w:val="0"/>
          <w:bCs w:val="0"/>
          <w:lang w:eastAsia="tr-TR"/>
        </w:rPr>
        <w:t xml:space="preserve"> (Allah'ım sen affedicisin, affı seversin, beni affeyle.)</w:t>
      </w:r>
    </w:p>
    <w:p w:rsidR="00293AE7" w:rsidRPr="00293AE7" w:rsidRDefault="00293AE7" w:rsidP="00293AE7">
      <w:pPr>
        <w:spacing w:before="100" w:beforeAutospacing="1" w:after="100" w:afterAutospacing="1" w:line="240" w:lineRule="auto"/>
        <w:jc w:val="both"/>
        <w:rPr>
          <w:rFonts w:eastAsia="Times New Roman"/>
          <w:b w:val="0"/>
          <w:bCs w:val="0"/>
          <w:lang w:eastAsia="tr-TR"/>
        </w:rPr>
      </w:pPr>
      <w:r w:rsidRPr="00293AE7">
        <w:rPr>
          <w:rFonts w:eastAsia="Times New Roman"/>
          <w:b w:val="0"/>
          <w:bCs w:val="0"/>
          <w:lang w:eastAsia="tr-TR"/>
        </w:rPr>
        <w:t>Peygamberimiz (sav) buyuruyor:</w:t>
      </w:r>
    </w:p>
    <w:p w:rsidR="00293AE7" w:rsidRPr="00293AE7" w:rsidRDefault="00293AE7" w:rsidP="00293AE7">
      <w:pPr>
        <w:spacing w:before="100" w:beforeAutospacing="1" w:after="100" w:afterAutospacing="1" w:line="240" w:lineRule="auto"/>
        <w:jc w:val="both"/>
        <w:rPr>
          <w:rFonts w:eastAsia="Times New Roman"/>
          <w:b w:val="0"/>
          <w:bCs w:val="0"/>
          <w:lang w:eastAsia="tr-TR"/>
        </w:rPr>
      </w:pPr>
      <w:r w:rsidRPr="00293AE7">
        <w:rPr>
          <w:rFonts w:eastAsia="Times New Roman"/>
          <w:lang w:eastAsia="tr-TR"/>
        </w:rPr>
        <w:t xml:space="preserve">"Kadir gecesinde bir defa, Kadir </w:t>
      </w:r>
      <w:proofErr w:type="spellStart"/>
      <w:r w:rsidRPr="00293AE7">
        <w:rPr>
          <w:rFonts w:eastAsia="Times New Roman"/>
          <w:lang w:eastAsia="tr-TR"/>
        </w:rPr>
        <w:t>sûresini</w:t>
      </w:r>
      <w:proofErr w:type="spellEnd"/>
      <w:r w:rsidRPr="00293AE7">
        <w:rPr>
          <w:rFonts w:eastAsia="Times New Roman"/>
          <w:lang w:eastAsia="tr-TR"/>
        </w:rPr>
        <w:t xml:space="preserve"> okumak, </w:t>
      </w:r>
      <w:r w:rsidRPr="00293AE7">
        <w:rPr>
          <w:rFonts w:eastAsia="Times New Roman"/>
          <w:b w:val="0"/>
          <w:bCs w:val="0"/>
          <w:lang w:eastAsia="tr-TR"/>
        </w:rPr>
        <w:t>(başka zamanda)</w:t>
      </w:r>
      <w:r w:rsidRPr="00293AE7">
        <w:rPr>
          <w:rFonts w:eastAsia="Times New Roman"/>
          <w:lang w:eastAsia="tr-TR"/>
        </w:rPr>
        <w:t xml:space="preserve"> </w:t>
      </w:r>
      <w:proofErr w:type="spellStart"/>
      <w:r w:rsidRPr="00293AE7">
        <w:rPr>
          <w:rFonts w:eastAsia="Times New Roman"/>
          <w:lang w:eastAsia="tr-TR"/>
        </w:rPr>
        <w:t>Kur’ân</w:t>
      </w:r>
      <w:proofErr w:type="spellEnd"/>
      <w:r w:rsidRPr="00293AE7">
        <w:rPr>
          <w:rFonts w:eastAsia="Times New Roman"/>
          <w:lang w:eastAsia="tr-TR"/>
        </w:rPr>
        <w:t xml:space="preserve">-ı </w:t>
      </w:r>
      <w:proofErr w:type="spellStart"/>
      <w:r w:rsidRPr="00293AE7">
        <w:rPr>
          <w:rFonts w:eastAsia="Times New Roman"/>
          <w:lang w:eastAsia="tr-TR"/>
        </w:rPr>
        <w:t>kerîmi</w:t>
      </w:r>
      <w:proofErr w:type="spellEnd"/>
      <w:r w:rsidRPr="00293AE7">
        <w:rPr>
          <w:rFonts w:eastAsia="Times New Roman"/>
          <w:lang w:eastAsia="tr-TR"/>
        </w:rPr>
        <w:t xml:space="preserve"> hatmetmekten daha </w:t>
      </w:r>
      <w:proofErr w:type="spellStart"/>
      <w:r w:rsidRPr="00293AE7">
        <w:rPr>
          <w:rFonts w:eastAsia="Times New Roman"/>
          <w:lang w:eastAsia="tr-TR"/>
        </w:rPr>
        <w:t>sevâptır</w:t>
      </w:r>
      <w:proofErr w:type="spellEnd"/>
      <w:r w:rsidRPr="00293AE7">
        <w:rPr>
          <w:rFonts w:eastAsia="Times New Roman"/>
          <w:lang w:eastAsia="tr-TR"/>
        </w:rPr>
        <w:t xml:space="preserve">. Bu gece koyun sağma müddeti kadar namaz kılmak, </w:t>
      </w:r>
      <w:proofErr w:type="spellStart"/>
      <w:r w:rsidRPr="00293AE7">
        <w:rPr>
          <w:rFonts w:eastAsia="Times New Roman"/>
          <w:lang w:eastAsia="tr-TR"/>
        </w:rPr>
        <w:t>ibâdet</w:t>
      </w:r>
      <w:proofErr w:type="spellEnd"/>
      <w:r w:rsidRPr="00293AE7">
        <w:rPr>
          <w:rFonts w:eastAsia="Times New Roman"/>
          <w:lang w:eastAsia="tr-TR"/>
        </w:rPr>
        <w:t xml:space="preserve"> etmek, bir ay her geceyi </w:t>
      </w:r>
      <w:proofErr w:type="spellStart"/>
      <w:r w:rsidRPr="00293AE7">
        <w:rPr>
          <w:rFonts w:eastAsia="Times New Roman"/>
          <w:lang w:eastAsia="tr-TR"/>
        </w:rPr>
        <w:t>ibâdetle</w:t>
      </w:r>
      <w:proofErr w:type="spellEnd"/>
      <w:r w:rsidRPr="00293AE7">
        <w:rPr>
          <w:rFonts w:eastAsia="Times New Roman"/>
          <w:lang w:eastAsia="tr-TR"/>
        </w:rPr>
        <w:t xml:space="preserve"> geçirmekten daha kıymetlidir."</w:t>
      </w:r>
    </w:p>
    <w:p w:rsidR="00293AE7" w:rsidRPr="00293AE7" w:rsidRDefault="00293AE7" w:rsidP="00293AE7">
      <w:pPr>
        <w:spacing w:before="100" w:beforeAutospacing="1" w:after="100" w:afterAutospacing="1" w:line="240" w:lineRule="auto"/>
        <w:jc w:val="both"/>
        <w:rPr>
          <w:rFonts w:eastAsia="Times New Roman"/>
          <w:b w:val="0"/>
          <w:bCs w:val="0"/>
          <w:color w:val="auto"/>
          <w:lang w:eastAsia="tr-TR"/>
        </w:rPr>
      </w:pPr>
      <w:r w:rsidRPr="00293AE7">
        <w:rPr>
          <w:rFonts w:eastAsia="Times New Roman"/>
          <w:b w:val="0"/>
          <w:bCs w:val="0"/>
          <w:lang w:eastAsia="tr-TR"/>
        </w:rPr>
        <w:t xml:space="preserve">Bu mübarek gecede dua sünnettir. O icabet vakitlerinden birisidir. </w:t>
      </w:r>
      <w:proofErr w:type="spellStart"/>
      <w:r w:rsidRPr="00293AE7">
        <w:rPr>
          <w:rFonts w:eastAsia="Times New Roman"/>
          <w:b w:val="0"/>
          <w:bCs w:val="0"/>
          <w:lang w:eastAsia="tr-TR"/>
        </w:rPr>
        <w:t>Süfyan</w:t>
      </w:r>
      <w:proofErr w:type="spellEnd"/>
      <w:r w:rsidRPr="00293AE7">
        <w:rPr>
          <w:rFonts w:eastAsia="Times New Roman"/>
          <w:b w:val="0"/>
          <w:bCs w:val="0"/>
          <w:lang w:eastAsia="tr-TR"/>
        </w:rPr>
        <w:t xml:space="preserve">-ı </w:t>
      </w:r>
      <w:proofErr w:type="spellStart"/>
      <w:r w:rsidRPr="00293AE7">
        <w:rPr>
          <w:rFonts w:eastAsia="Times New Roman"/>
          <w:b w:val="0"/>
          <w:bCs w:val="0"/>
          <w:lang w:eastAsia="tr-TR"/>
        </w:rPr>
        <w:t>Sevrî</w:t>
      </w:r>
      <w:proofErr w:type="spellEnd"/>
      <w:r w:rsidRPr="00293AE7">
        <w:rPr>
          <w:rFonts w:eastAsia="Times New Roman"/>
          <w:b w:val="0"/>
          <w:bCs w:val="0"/>
          <w:lang w:eastAsia="tr-TR"/>
        </w:rPr>
        <w:t xml:space="preserve"> demiştir ki, o gece dua etmek,</w:t>
      </w:r>
      <w:r w:rsidRPr="00293AE7">
        <w:rPr>
          <w:rFonts w:eastAsia="Times New Roman"/>
          <w:b w:val="0"/>
          <w:bCs w:val="0"/>
          <w:color w:val="auto"/>
          <w:lang w:eastAsia="tr-TR"/>
        </w:rPr>
        <w:t xml:space="preserve"> </w:t>
      </w:r>
      <w:r w:rsidRPr="00293AE7">
        <w:rPr>
          <w:rFonts w:eastAsia="Times New Roman"/>
          <w:b w:val="0"/>
          <w:bCs w:val="0"/>
          <w:lang w:eastAsia="tr-TR"/>
        </w:rPr>
        <w:t xml:space="preserve">namaz kılmaktan daha sevaptır. </w:t>
      </w:r>
      <w:proofErr w:type="spellStart"/>
      <w:r w:rsidRPr="00293AE7">
        <w:rPr>
          <w:rFonts w:eastAsia="Times New Roman"/>
          <w:b w:val="0"/>
          <w:bCs w:val="0"/>
          <w:lang w:eastAsia="tr-TR"/>
        </w:rPr>
        <w:t>Kur'ân</w:t>
      </w:r>
      <w:proofErr w:type="spellEnd"/>
      <w:r w:rsidRPr="00293AE7">
        <w:rPr>
          <w:rFonts w:eastAsia="Times New Roman"/>
          <w:b w:val="0"/>
          <w:bCs w:val="0"/>
          <w:lang w:eastAsia="tr-TR"/>
        </w:rPr>
        <w:t xml:space="preserve"> okuyup da dua ederse güzel olur.</w:t>
      </w:r>
      <w:r w:rsidRPr="00293AE7">
        <w:rPr>
          <w:rFonts w:eastAsia="Times New Roman"/>
          <w:b w:val="0"/>
          <w:bCs w:val="0"/>
          <w:color w:val="auto"/>
          <w:lang w:eastAsia="tr-TR"/>
        </w:rPr>
        <w:t xml:space="preserve"> </w:t>
      </w:r>
    </w:p>
    <w:p w:rsidR="00293AE7" w:rsidRDefault="00293AE7" w:rsidP="00293AE7">
      <w:pPr>
        <w:spacing w:before="100" w:beforeAutospacing="1" w:after="100" w:afterAutospacing="1" w:line="240" w:lineRule="auto"/>
        <w:jc w:val="both"/>
        <w:rPr>
          <w:rFonts w:eastAsia="Times New Roman"/>
          <w:b w:val="0"/>
          <w:bCs w:val="0"/>
          <w:lang w:eastAsia="tr-TR"/>
        </w:rPr>
      </w:pPr>
      <w:proofErr w:type="spellStart"/>
      <w:r w:rsidRPr="00293AE7">
        <w:rPr>
          <w:rFonts w:eastAsia="Times New Roman"/>
          <w:b w:val="0"/>
          <w:bCs w:val="0"/>
          <w:lang w:eastAsia="tr-TR"/>
        </w:rPr>
        <w:t>İbnü</w:t>
      </w:r>
      <w:proofErr w:type="spellEnd"/>
      <w:r w:rsidRPr="00293AE7">
        <w:rPr>
          <w:rFonts w:eastAsia="Times New Roman"/>
          <w:b w:val="0"/>
          <w:bCs w:val="0"/>
          <w:lang w:eastAsia="tr-TR"/>
        </w:rPr>
        <w:t xml:space="preserve"> </w:t>
      </w:r>
      <w:proofErr w:type="spellStart"/>
      <w:r w:rsidRPr="00293AE7">
        <w:rPr>
          <w:rFonts w:eastAsia="Times New Roman"/>
          <w:b w:val="0"/>
          <w:bCs w:val="0"/>
          <w:lang w:eastAsia="tr-TR"/>
        </w:rPr>
        <w:t>Hacer</w:t>
      </w:r>
      <w:proofErr w:type="spellEnd"/>
      <w:r w:rsidRPr="00293AE7">
        <w:rPr>
          <w:rFonts w:eastAsia="Times New Roman"/>
          <w:b w:val="0"/>
          <w:bCs w:val="0"/>
          <w:lang w:eastAsia="tr-TR"/>
        </w:rPr>
        <w:t xml:space="preserve"> </w:t>
      </w:r>
      <w:proofErr w:type="spellStart"/>
      <w:r w:rsidRPr="00293AE7">
        <w:rPr>
          <w:rFonts w:eastAsia="Times New Roman"/>
          <w:b w:val="0"/>
          <w:bCs w:val="0"/>
          <w:lang w:eastAsia="tr-TR"/>
        </w:rPr>
        <w:t>Heytemî</w:t>
      </w:r>
      <w:proofErr w:type="spellEnd"/>
      <w:r w:rsidRPr="00293AE7">
        <w:rPr>
          <w:rFonts w:eastAsia="Times New Roman"/>
          <w:b w:val="0"/>
          <w:bCs w:val="0"/>
          <w:lang w:eastAsia="tr-TR"/>
        </w:rPr>
        <w:t xml:space="preserve"> </w:t>
      </w:r>
      <w:proofErr w:type="spellStart"/>
      <w:r w:rsidRPr="00293AE7">
        <w:rPr>
          <w:rFonts w:eastAsia="Times New Roman"/>
          <w:b w:val="0"/>
          <w:bCs w:val="0"/>
          <w:lang w:eastAsia="tr-TR"/>
        </w:rPr>
        <w:t>Tuhfetü'l</w:t>
      </w:r>
      <w:proofErr w:type="spellEnd"/>
      <w:r w:rsidRPr="00293AE7">
        <w:rPr>
          <w:rFonts w:eastAsia="Times New Roman"/>
          <w:b w:val="0"/>
          <w:bCs w:val="0"/>
          <w:lang w:eastAsia="tr-TR"/>
        </w:rPr>
        <w:t>-</w:t>
      </w:r>
      <w:proofErr w:type="spellStart"/>
      <w:r w:rsidRPr="00293AE7">
        <w:rPr>
          <w:rFonts w:eastAsia="Times New Roman"/>
          <w:b w:val="0"/>
          <w:bCs w:val="0"/>
          <w:lang w:eastAsia="tr-TR"/>
        </w:rPr>
        <w:t>Muhtâc'da</w:t>
      </w:r>
      <w:proofErr w:type="spellEnd"/>
      <w:r w:rsidRPr="00293AE7">
        <w:rPr>
          <w:rFonts w:eastAsia="Times New Roman"/>
          <w:b w:val="0"/>
          <w:bCs w:val="0"/>
          <w:lang w:eastAsia="tr-TR"/>
        </w:rPr>
        <w:t xml:space="preserve"> der ki:</w:t>
      </w:r>
      <w:r w:rsidR="00DB7BBB">
        <w:rPr>
          <w:rFonts w:eastAsia="Times New Roman"/>
          <w:b w:val="0"/>
          <w:bCs w:val="0"/>
          <w:lang w:eastAsia="tr-TR"/>
        </w:rPr>
        <w:t xml:space="preserve"> </w:t>
      </w:r>
      <w:r w:rsidRPr="00293AE7">
        <w:rPr>
          <w:rFonts w:eastAsia="Times New Roman"/>
          <w:b w:val="0"/>
          <w:bCs w:val="0"/>
          <w:lang w:eastAsia="tr-TR"/>
        </w:rPr>
        <w:t xml:space="preserve">"Kadir gecesini görene, saklaması sünnettir. Onun </w:t>
      </w:r>
      <w:proofErr w:type="spellStart"/>
      <w:r w:rsidRPr="00293AE7">
        <w:rPr>
          <w:rFonts w:eastAsia="Times New Roman"/>
          <w:b w:val="0"/>
          <w:bCs w:val="0"/>
          <w:lang w:eastAsia="tr-TR"/>
        </w:rPr>
        <w:t>kemâliyle</w:t>
      </w:r>
      <w:proofErr w:type="spellEnd"/>
      <w:r w:rsidRPr="00293AE7">
        <w:rPr>
          <w:rFonts w:eastAsia="Times New Roman"/>
          <w:b w:val="0"/>
          <w:bCs w:val="0"/>
          <w:lang w:eastAsia="tr-TR"/>
        </w:rPr>
        <w:t xml:space="preserve"> faziletine ancak Allah Teâlâ'nın bildirdiği kimseler nail olur."</w:t>
      </w:r>
    </w:p>
    <w:p w:rsidR="00293AE7" w:rsidRPr="00293AE7" w:rsidRDefault="00293AE7" w:rsidP="00293AE7">
      <w:pPr>
        <w:spacing w:after="0" w:line="240" w:lineRule="auto"/>
        <w:rPr>
          <w:rFonts w:eastAsia="Times New Roman"/>
          <w:b w:val="0"/>
          <w:bCs w:val="0"/>
          <w:color w:val="auto"/>
          <w:lang w:eastAsia="tr-TR"/>
        </w:rPr>
      </w:pPr>
      <w:r w:rsidRPr="00293AE7">
        <w:rPr>
          <w:rFonts w:eastAsia="Times New Roman"/>
          <w:b w:val="0"/>
          <w:bCs w:val="0"/>
          <w:color w:val="auto"/>
          <w:lang w:eastAsia="tr-TR"/>
        </w:rPr>
        <w:pict>
          <v:rect id="_x0000_i1025" style="width:453.6pt;height:1.5pt" o:hralign="center" o:hrstd="t" o:hr="t" fillcolor="#a0a0a0" stroked="f"/>
        </w:pict>
      </w:r>
    </w:p>
    <w:p w:rsidR="00293AE7" w:rsidRPr="00293AE7" w:rsidRDefault="00293AE7" w:rsidP="00293AE7">
      <w:pPr>
        <w:spacing w:after="0" w:line="240" w:lineRule="auto"/>
        <w:rPr>
          <w:rFonts w:eastAsia="Times New Roman"/>
          <w:b w:val="0"/>
          <w:bCs w:val="0"/>
          <w:color w:val="auto"/>
          <w:lang w:eastAsia="tr-TR"/>
        </w:rPr>
      </w:pPr>
      <w:r w:rsidRPr="00293AE7">
        <w:rPr>
          <w:rFonts w:eastAsia="Times New Roman"/>
          <w:color w:val="CC0000"/>
          <w:lang w:eastAsia="tr-TR"/>
        </w:rPr>
        <w:t xml:space="preserve">Kadir Gecesi </w:t>
      </w:r>
      <w:proofErr w:type="spellStart"/>
      <w:r w:rsidRPr="00293AE7">
        <w:rPr>
          <w:rFonts w:eastAsia="Times New Roman"/>
          <w:color w:val="CC0000"/>
          <w:lang w:eastAsia="tr-TR"/>
        </w:rPr>
        <w:t>Geçmişmidir</w:t>
      </w:r>
      <w:proofErr w:type="spellEnd"/>
      <w:r w:rsidRPr="00293AE7">
        <w:rPr>
          <w:rFonts w:eastAsia="Times New Roman"/>
          <w:color w:val="CC0000"/>
          <w:lang w:eastAsia="tr-TR"/>
        </w:rPr>
        <w:t xml:space="preserve"> Yoksa Tekrar Etmekte midir?</w:t>
      </w:r>
    </w:p>
    <w:p w:rsidR="00293AE7" w:rsidRPr="00293AE7" w:rsidRDefault="00293AE7" w:rsidP="00293AE7">
      <w:pPr>
        <w:spacing w:after="0" w:line="240" w:lineRule="auto"/>
        <w:rPr>
          <w:rFonts w:eastAsia="Times New Roman"/>
          <w:b w:val="0"/>
          <w:bCs w:val="0"/>
          <w:color w:val="auto"/>
          <w:lang w:eastAsia="tr-TR"/>
        </w:rPr>
      </w:pPr>
      <w:r w:rsidRPr="00293AE7">
        <w:rPr>
          <w:rFonts w:eastAsia="Times New Roman"/>
          <w:b w:val="0"/>
          <w:bCs w:val="0"/>
          <w:color w:val="auto"/>
          <w:lang w:eastAsia="tr-TR"/>
        </w:rPr>
        <w:pict>
          <v:rect id="_x0000_i1026" style="width:453.6pt;height:1.5pt" o:hralign="center" o:hrstd="t" o:hr="t" fillcolor="#a0a0a0" stroked="f"/>
        </w:pict>
      </w:r>
    </w:p>
    <w:p w:rsidR="00293AE7" w:rsidRDefault="00293AE7" w:rsidP="00293AE7">
      <w:pPr>
        <w:spacing w:after="0" w:line="240" w:lineRule="auto"/>
        <w:jc w:val="both"/>
        <w:rPr>
          <w:rFonts w:eastAsia="Times New Roman"/>
          <w:b w:val="0"/>
          <w:bCs w:val="0"/>
          <w:lang w:eastAsia="tr-TR"/>
        </w:rPr>
      </w:pPr>
      <w:r w:rsidRPr="00293AE7">
        <w:rPr>
          <w:rFonts w:eastAsia="Times New Roman"/>
          <w:b w:val="0"/>
          <w:bCs w:val="0"/>
          <w:lang w:eastAsia="tr-TR"/>
        </w:rPr>
        <w:t xml:space="preserve">Kadir gecesi, meşhur olduğu üzere, </w:t>
      </w:r>
      <w:proofErr w:type="spellStart"/>
      <w:r w:rsidRPr="00293AE7">
        <w:rPr>
          <w:rFonts w:eastAsia="Times New Roman"/>
          <w:b w:val="0"/>
          <w:bCs w:val="0"/>
          <w:lang w:eastAsia="tr-TR"/>
        </w:rPr>
        <w:t>Kur'ân'ın</w:t>
      </w:r>
      <w:proofErr w:type="spellEnd"/>
      <w:r w:rsidRPr="00293AE7">
        <w:rPr>
          <w:rFonts w:eastAsia="Times New Roman"/>
          <w:b w:val="0"/>
          <w:bCs w:val="0"/>
          <w:lang w:eastAsia="tr-TR"/>
        </w:rPr>
        <w:t xml:space="preserve"> nazil olduğu veya sabahında Bedir zaferinin vuku bulduğu gece olduğuna göre o bir defa olmuş geçmiştir. Her sene Ramazan'da olacak olan onun şeref ve hatırasıdır, demek olur. Nitekim bazıları onun bir defa olup kalktığını kabul etmişlerdir. Fakat Kadir gecesi onlardan dolayı değil, onlar Kadir gecesine rastlamış olduğuna göre de Kadir gecesi bütün sene içinde gizli olup, en çok Ramazan'da ve en çok son onunda ve en çok yirmi yedinci veya sonuncu gece olması ihtimali en galip bulunan </w:t>
      </w:r>
      <w:r w:rsidRPr="00293AE7">
        <w:rPr>
          <w:rFonts w:eastAsia="Times New Roman"/>
          <w:lang w:eastAsia="tr-TR"/>
        </w:rPr>
        <w:t>mübarek bir takdir gecesi olarak tekrar eder ki, bilinen, çoğunluğun görüşü de budur</w:t>
      </w:r>
      <w:r w:rsidRPr="00293AE7">
        <w:rPr>
          <w:rFonts w:eastAsia="Times New Roman"/>
          <w:b w:val="0"/>
          <w:bCs w:val="0"/>
          <w:lang w:eastAsia="tr-TR"/>
        </w:rPr>
        <w:t>.</w:t>
      </w:r>
    </w:p>
    <w:p w:rsidR="00C82D0D" w:rsidRPr="00293AE7" w:rsidRDefault="00C82D0D" w:rsidP="00293AE7">
      <w:pPr>
        <w:spacing w:after="0" w:line="240" w:lineRule="auto"/>
        <w:jc w:val="both"/>
        <w:rPr>
          <w:rFonts w:eastAsia="Times New Roman"/>
          <w:b w:val="0"/>
          <w:bCs w:val="0"/>
          <w:color w:val="auto"/>
          <w:lang w:eastAsia="tr-TR"/>
        </w:rPr>
      </w:pPr>
    </w:p>
    <w:p w:rsidR="00293AE7" w:rsidRPr="00293AE7" w:rsidRDefault="00293AE7" w:rsidP="00293AE7">
      <w:pPr>
        <w:spacing w:after="0" w:line="240" w:lineRule="auto"/>
        <w:jc w:val="both"/>
        <w:rPr>
          <w:rFonts w:eastAsia="Times New Roman"/>
          <w:b w:val="0"/>
          <w:bCs w:val="0"/>
          <w:color w:val="auto"/>
          <w:lang w:eastAsia="tr-TR"/>
        </w:rPr>
      </w:pPr>
      <w:r w:rsidRPr="00293AE7">
        <w:rPr>
          <w:rFonts w:eastAsia="Times New Roman"/>
          <w:b w:val="0"/>
          <w:bCs w:val="0"/>
          <w:color w:val="auto"/>
          <w:lang w:eastAsia="tr-TR"/>
        </w:rPr>
        <w:lastRenderedPageBreak/>
        <w:pict>
          <v:rect id="_x0000_i1027" style="width:453.6pt;height:1.5pt" o:hralign="center" o:hrstd="t" o:hr="t" fillcolor="#a0a0a0" stroked="f"/>
        </w:pict>
      </w:r>
    </w:p>
    <w:p w:rsidR="00293AE7" w:rsidRPr="00293AE7" w:rsidRDefault="00293AE7" w:rsidP="00293AE7">
      <w:pPr>
        <w:spacing w:after="0" w:line="240" w:lineRule="auto"/>
        <w:jc w:val="both"/>
        <w:rPr>
          <w:rFonts w:eastAsia="Times New Roman"/>
          <w:b w:val="0"/>
          <w:bCs w:val="0"/>
          <w:color w:val="auto"/>
          <w:lang w:eastAsia="tr-TR"/>
        </w:rPr>
      </w:pPr>
      <w:r w:rsidRPr="00293AE7">
        <w:rPr>
          <w:rFonts w:eastAsia="Times New Roman"/>
          <w:color w:val="CC0000"/>
          <w:lang w:eastAsia="tr-TR"/>
        </w:rPr>
        <w:t xml:space="preserve">Kadir Gecesi Her Sene Ramazanın Aynı Gününe mi </w:t>
      </w:r>
      <w:proofErr w:type="gramStart"/>
      <w:r w:rsidRPr="00293AE7">
        <w:rPr>
          <w:rFonts w:eastAsia="Times New Roman"/>
          <w:color w:val="CC0000"/>
          <w:lang w:eastAsia="tr-TR"/>
        </w:rPr>
        <w:t>Geliyor</w:t>
      </w:r>
      <w:proofErr w:type="gramEnd"/>
      <w:r w:rsidRPr="00293AE7">
        <w:rPr>
          <w:rFonts w:eastAsia="Times New Roman"/>
          <w:color w:val="CC0000"/>
          <w:lang w:eastAsia="tr-TR"/>
        </w:rPr>
        <w:t>?</w:t>
      </w:r>
      <w:r w:rsidRPr="00293AE7">
        <w:rPr>
          <w:rFonts w:eastAsia="Times New Roman"/>
          <w:b w:val="0"/>
          <w:bCs w:val="0"/>
          <w:color w:val="auto"/>
          <w:lang w:eastAsia="tr-TR"/>
        </w:rPr>
        <w:t xml:space="preserve"> </w:t>
      </w:r>
    </w:p>
    <w:p w:rsidR="00293AE7" w:rsidRPr="00293AE7" w:rsidRDefault="00293AE7" w:rsidP="00293AE7">
      <w:pPr>
        <w:spacing w:after="0" w:line="240" w:lineRule="auto"/>
        <w:jc w:val="both"/>
        <w:rPr>
          <w:rFonts w:eastAsia="Times New Roman"/>
          <w:b w:val="0"/>
          <w:bCs w:val="0"/>
          <w:color w:val="auto"/>
          <w:lang w:eastAsia="tr-TR"/>
        </w:rPr>
      </w:pPr>
      <w:r w:rsidRPr="00293AE7">
        <w:rPr>
          <w:rFonts w:eastAsia="Times New Roman"/>
          <w:b w:val="0"/>
          <w:bCs w:val="0"/>
          <w:color w:val="auto"/>
          <w:lang w:eastAsia="tr-TR"/>
        </w:rPr>
        <w:pict>
          <v:rect id="_x0000_i1028" style="width:453.6pt;height:1.5pt" o:hralign="center" o:hrstd="t" o:hr="t" fillcolor="#a0a0a0" stroked="f"/>
        </w:pict>
      </w:r>
    </w:p>
    <w:p w:rsidR="00293AE7" w:rsidRPr="00293AE7" w:rsidRDefault="00293AE7" w:rsidP="00293AE7">
      <w:pPr>
        <w:spacing w:after="240" w:line="240" w:lineRule="auto"/>
        <w:jc w:val="both"/>
        <w:rPr>
          <w:rFonts w:eastAsia="Times New Roman"/>
          <w:b w:val="0"/>
          <w:bCs w:val="0"/>
          <w:color w:val="auto"/>
          <w:lang w:eastAsia="tr-TR"/>
        </w:rPr>
      </w:pPr>
      <w:r w:rsidRPr="00293AE7">
        <w:rPr>
          <w:rFonts w:eastAsia="Times New Roman"/>
          <w:b w:val="0"/>
          <w:bCs w:val="0"/>
          <w:lang w:eastAsia="tr-TR"/>
        </w:rPr>
        <w:t xml:space="preserve">Hayır. </w:t>
      </w:r>
      <w:proofErr w:type="spellStart"/>
      <w:r w:rsidRPr="00293AE7">
        <w:rPr>
          <w:rFonts w:eastAsia="Times New Roman"/>
          <w:b w:val="0"/>
          <w:bCs w:val="0"/>
          <w:lang w:eastAsia="tr-TR"/>
        </w:rPr>
        <w:t>Allahü</w:t>
      </w:r>
      <w:proofErr w:type="spellEnd"/>
      <w:r w:rsidRPr="00293AE7">
        <w:rPr>
          <w:rFonts w:eastAsia="Times New Roman"/>
          <w:b w:val="0"/>
          <w:bCs w:val="0"/>
          <w:lang w:eastAsia="tr-TR"/>
        </w:rPr>
        <w:t xml:space="preserve"> </w:t>
      </w:r>
      <w:proofErr w:type="spellStart"/>
      <w:r w:rsidRPr="00293AE7">
        <w:rPr>
          <w:rFonts w:eastAsia="Times New Roman"/>
          <w:b w:val="0"/>
          <w:bCs w:val="0"/>
          <w:lang w:eastAsia="tr-TR"/>
        </w:rPr>
        <w:t>teâlâ</w:t>
      </w:r>
      <w:proofErr w:type="spellEnd"/>
      <w:r w:rsidRPr="00293AE7">
        <w:rPr>
          <w:rFonts w:eastAsia="Times New Roman"/>
          <w:b w:val="0"/>
          <w:bCs w:val="0"/>
          <w:lang w:eastAsia="tr-TR"/>
        </w:rPr>
        <w:t xml:space="preserve">, Kadir gecesini gizlemiş, yani Ramazan ayının çeşitli günlerine koymaktadır. Bu sene Ramazanın birine koyarsa öteki sene Ramazanın yedisine koyabilir, Kadir gecesi o gece olur. Diğer geceler gibi falanca ayın belli bir günü yapmamış, bu geceyi gizlemiştir. Bu gecenin aylarla ilgisi yok, gece ile ilgisi var. Kadir gecesi Ramazanın 27. gecesinde Kur'an-ı kerim inmiş ise, bu sene de Kadir gecesi Ramazanın üçüne alınmış olabilir. Demek ki bu mübarek gece Ramazanın üçüne geldi. Ay mefhumundan sıyrılmak gerekir. Diğer geceler ayla ilgili, Kadir gecesi ayla ilgili değil, gece ile ilgilidir. </w:t>
      </w:r>
      <w:proofErr w:type="spellStart"/>
      <w:r w:rsidRPr="00293AE7">
        <w:rPr>
          <w:rFonts w:eastAsia="Times New Roman"/>
          <w:b w:val="0"/>
          <w:bCs w:val="0"/>
          <w:lang w:eastAsia="tr-TR"/>
        </w:rPr>
        <w:t>Allahü</w:t>
      </w:r>
      <w:proofErr w:type="spellEnd"/>
      <w:r w:rsidRPr="00293AE7">
        <w:rPr>
          <w:rFonts w:eastAsia="Times New Roman"/>
          <w:b w:val="0"/>
          <w:bCs w:val="0"/>
          <w:lang w:eastAsia="tr-TR"/>
        </w:rPr>
        <w:t xml:space="preserve"> </w:t>
      </w:r>
      <w:proofErr w:type="spellStart"/>
      <w:r w:rsidRPr="00293AE7">
        <w:rPr>
          <w:rFonts w:eastAsia="Times New Roman"/>
          <w:b w:val="0"/>
          <w:bCs w:val="0"/>
          <w:lang w:eastAsia="tr-TR"/>
        </w:rPr>
        <w:t>teâlâ</w:t>
      </w:r>
      <w:proofErr w:type="spellEnd"/>
      <w:r w:rsidRPr="00293AE7">
        <w:rPr>
          <w:rFonts w:eastAsia="Times New Roman"/>
          <w:b w:val="0"/>
          <w:bCs w:val="0"/>
          <w:lang w:eastAsia="tr-TR"/>
        </w:rPr>
        <w:t xml:space="preserve"> dileseydi her aya bir tane koyardı ve her ayda Kadir gecesi olabilirdi. Kur'an-ı kerimin indiği bu geceyi de her ay kutlardık.</w:t>
      </w:r>
      <w:r w:rsidRPr="00293AE7">
        <w:rPr>
          <w:rFonts w:eastAsia="Times New Roman"/>
          <w:b w:val="0"/>
          <w:bCs w:val="0"/>
          <w:lang w:eastAsia="tr-TR"/>
        </w:rPr>
        <w:br/>
      </w:r>
      <w:r w:rsidRPr="00293AE7">
        <w:rPr>
          <w:rFonts w:eastAsia="Times New Roman"/>
          <w:lang w:eastAsia="tr-TR"/>
        </w:rPr>
        <w:br/>
      </w:r>
      <w:r w:rsidRPr="00293AE7">
        <w:rPr>
          <w:rFonts w:eastAsia="Times New Roman"/>
          <w:b w:val="0"/>
          <w:bCs w:val="0"/>
          <w:lang w:eastAsia="tr-TR"/>
        </w:rPr>
        <w:t xml:space="preserve">İlk defa Kur’an-ı kerimin nazil olduğu gecenin hususiyetini, faziletini ve bereketini </w:t>
      </w:r>
      <w:proofErr w:type="spellStart"/>
      <w:r w:rsidRPr="00293AE7">
        <w:rPr>
          <w:rFonts w:eastAsia="Times New Roman"/>
          <w:b w:val="0"/>
          <w:bCs w:val="0"/>
          <w:lang w:eastAsia="tr-TR"/>
        </w:rPr>
        <w:t>Allahü</w:t>
      </w:r>
      <w:proofErr w:type="spellEnd"/>
      <w:r w:rsidRPr="00293AE7">
        <w:rPr>
          <w:rFonts w:eastAsia="Times New Roman"/>
          <w:b w:val="0"/>
          <w:bCs w:val="0"/>
          <w:lang w:eastAsia="tr-TR"/>
        </w:rPr>
        <w:t xml:space="preserve"> </w:t>
      </w:r>
      <w:proofErr w:type="spellStart"/>
      <w:r w:rsidRPr="00293AE7">
        <w:rPr>
          <w:rFonts w:eastAsia="Times New Roman"/>
          <w:b w:val="0"/>
          <w:bCs w:val="0"/>
          <w:lang w:eastAsia="tr-TR"/>
        </w:rPr>
        <w:t>teâlâ</w:t>
      </w:r>
      <w:proofErr w:type="spellEnd"/>
      <w:r w:rsidRPr="00293AE7">
        <w:rPr>
          <w:rFonts w:eastAsia="Times New Roman"/>
          <w:b w:val="0"/>
          <w:bCs w:val="0"/>
          <w:lang w:eastAsia="tr-TR"/>
        </w:rPr>
        <w:t xml:space="preserve"> her sene başka bir geceye veriyor. Yani her sene değişik bir gecenin o kıymet ve fazileti taşımasını irade buyuruyor. Kur’an-ı kerimin nazil olduğu o mübarek gecenin her sene-i devriyesinde aynı gecenin o fazileti taşıması icap etmiyor. Başka bir gece o fazileti taşıyabiliyor. </w:t>
      </w:r>
    </w:p>
    <w:p w:rsidR="00293AE7" w:rsidRPr="00293AE7" w:rsidRDefault="00293AE7" w:rsidP="00293AE7">
      <w:pPr>
        <w:spacing w:after="0" w:line="240" w:lineRule="auto"/>
        <w:jc w:val="both"/>
        <w:rPr>
          <w:rFonts w:eastAsia="Times New Roman"/>
          <w:b w:val="0"/>
          <w:bCs w:val="0"/>
          <w:color w:val="auto"/>
          <w:lang w:eastAsia="tr-TR"/>
        </w:rPr>
      </w:pPr>
      <w:r w:rsidRPr="00293AE7">
        <w:rPr>
          <w:rFonts w:eastAsia="Times New Roman"/>
          <w:b w:val="0"/>
          <w:bCs w:val="0"/>
          <w:color w:val="auto"/>
          <w:lang w:eastAsia="tr-TR"/>
        </w:rPr>
        <w:pict>
          <v:rect id="_x0000_i1029" style="width:453.6pt;height:1.5pt" o:hralign="center" o:hrstd="t" o:hr="t" fillcolor="#a0a0a0" stroked="f"/>
        </w:pict>
      </w:r>
    </w:p>
    <w:p w:rsidR="00293AE7" w:rsidRPr="00293AE7" w:rsidRDefault="00293AE7" w:rsidP="00293AE7">
      <w:pPr>
        <w:spacing w:after="0" w:line="240" w:lineRule="auto"/>
        <w:jc w:val="both"/>
        <w:rPr>
          <w:rFonts w:eastAsia="Times New Roman"/>
          <w:b w:val="0"/>
          <w:bCs w:val="0"/>
          <w:color w:val="auto"/>
          <w:lang w:eastAsia="tr-TR"/>
        </w:rPr>
      </w:pPr>
      <w:r w:rsidRPr="00293AE7">
        <w:rPr>
          <w:rFonts w:eastAsia="Times New Roman"/>
          <w:color w:val="CC0000"/>
          <w:lang w:eastAsia="tr-TR"/>
        </w:rPr>
        <w:t>Kadir Gecesi Olduğu Nasıl Anlaşılır?</w:t>
      </w:r>
    </w:p>
    <w:p w:rsidR="00293AE7" w:rsidRPr="00293AE7" w:rsidRDefault="00293AE7" w:rsidP="00293AE7">
      <w:pPr>
        <w:spacing w:after="0" w:line="240" w:lineRule="auto"/>
        <w:jc w:val="both"/>
        <w:rPr>
          <w:rFonts w:eastAsia="Times New Roman"/>
          <w:b w:val="0"/>
          <w:bCs w:val="0"/>
          <w:color w:val="auto"/>
          <w:lang w:eastAsia="tr-TR"/>
        </w:rPr>
      </w:pPr>
      <w:r w:rsidRPr="00293AE7">
        <w:rPr>
          <w:rFonts w:eastAsia="Times New Roman"/>
          <w:b w:val="0"/>
          <w:bCs w:val="0"/>
          <w:color w:val="auto"/>
          <w:lang w:eastAsia="tr-TR"/>
        </w:rPr>
        <w:pict>
          <v:rect id="_x0000_i1030" style="width:453.6pt;height:1.5pt" o:hralign="center" o:hrstd="t" o:hr="t" fillcolor="#a0a0a0" stroked="f"/>
        </w:pict>
      </w:r>
    </w:p>
    <w:p w:rsidR="00293AE7" w:rsidRPr="00293AE7" w:rsidRDefault="00293AE7" w:rsidP="00293AE7">
      <w:pPr>
        <w:spacing w:after="240" w:line="240" w:lineRule="auto"/>
        <w:jc w:val="both"/>
        <w:rPr>
          <w:rFonts w:eastAsia="Times New Roman"/>
          <w:b w:val="0"/>
          <w:bCs w:val="0"/>
          <w:color w:val="auto"/>
          <w:lang w:eastAsia="tr-TR"/>
        </w:rPr>
      </w:pPr>
      <w:r w:rsidRPr="00293AE7">
        <w:rPr>
          <w:rFonts w:eastAsia="Times New Roman"/>
          <w:b w:val="0"/>
          <w:bCs w:val="0"/>
          <w:lang w:eastAsia="tr-TR"/>
        </w:rPr>
        <w:t>Denizlerin suyu bir an tatlılaşır.</w:t>
      </w:r>
    </w:p>
    <w:p w:rsidR="00293AE7" w:rsidRPr="00293AE7" w:rsidRDefault="00293AE7" w:rsidP="00293AE7">
      <w:pPr>
        <w:spacing w:after="240" w:line="240" w:lineRule="auto"/>
        <w:jc w:val="both"/>
        <w:rPr>
          <w:rFonts w:eastAsia="Times New Roman"/>
          <w:b w:val="0"/>
          <w:bCs w:val="0"/>
          <w:lang w:eastAsia="tr-TR"/>
        </w:rPr>
      </w:pPr>
      <w:r w:rsidRPr="00293AE7">
        <w:rPr>
          <w:rFonts w:eastAsia="Times New Roman"/>
          <w:b w:val="0"/>
          <w:bCs w:val="0"/>
          <w:lang w:eastAsia="tr-TR"/>
        </w:rPr>
        <w:t xml:space="preserve">Kadir gecesi, açık ve sakin olur, ne sıcak, ne de soğuk olur. Bulut yoktur. Yağmur ve </w:t>
      </w:r>
      <w:proofErr w:type="gramStart"/>
      <w:r w:rsidRPr="00293AE7">
        <w:rPr>
          <w:rFonts w:eastAsia="Times New Roman"/>
          <w:b w:val="0"/>
          <w:bCs w:val="0"/>
          <w:lang w:eastAsia="tr-TR"/>
        </w:rPr>
        <w:t>rüzgar</w:t>
      </w:r>
      <w:proofErr w:type="gramEnd"/>
      <w:r w:rsidRPr="00293AE7">
        <w:rPr>
          <w:rFonts w:eastAsia="Times New Roman"/>
          <w:b w:val="0"/>
          <w:bCs w:val="0"/>
          <w:lang w:eastAsia="tr-TR"/>
        </w:rPr>
        <w:t xml:space="preserve"> yoktur.</w:t>
      </w:r>
    </w:p>
    <w:p w:rsidR="00293AE7" w:rsidRPr="00293AE7" w:rsidRDefault="00293AE7" w:rsidP="00293AE7">
      <w:pPr>
        <w:spacing w:after="240" w:line="240" w:lineRule="auto"/>
        <w:jc w:val="both"/>
        <w:rPr>
          <w:rFonts w:eastAsia="Times New Roman"/>
          <w:b w:val="0"/>
          <w:bCs w:val="0"/>
          <w:lang w:eastAsia="tr-TR"/>
        </w:rPr>
      </w:pPr>
      <w:r w:rsidRPr="00293AE7">
        <w:rPr>
          <w:rFonts w:eastAsia="Times New Roman"/>
          <w:b w:val="0"/>
          <w:bCs w:val="0"/>
          <w:lang w:eastAsia="tr-TR"/>
        </w:rPr>
        <w:t xml:space="preserve">Ertesi sabah güneş, kızıl olup, şuasız </w:t>
      </w:r>
      <w:proofErr w:type="gramStart"/>
      <w:r w:rsidRPr="00293AE7">
        <w:rPr>
          <w:rFonts w:eastAsia="Times New Roman"/>
          <w:b w:val="0"/>
          <w:bCs w:val="0"/>
          <w:lang w:eastAsia="tr-TR"/>
        </w:rPr>
        <w:t>doğar.Yükselinceye</w:t>
      </w:r>
      <w:proofErr w:type="gramEnd"/>
      <w:r w:rsidRPr="00293AE7">
        <w:rPr>
          <w:rFonts w:eastAsia="Times New Roman"/>
          <w:b w:val="0"/>
          <w:bCs w:val="0"/>
          <w:lang w:eastAsia="tr-TR"/>
        </w:rPr>
        <w:t xml:space="preserve"> kadar sanki büyük bir tabak gibidir.</w:t>
      </w:r>
    </w:p>
    <w:p w:rsidR="00293AE7" w:rsidRPr="00293AE7" w:rsidRDefault="00293AE7" w:rsidP="00293AE7">
      <w:pPr>
        <w:spacing w:after="240" w:line="240" w:lineRule="auto"/>
        <w:jc w:val="both"/>
        <w:rPr>
          <w:rFonts w:eastAsia="Times New Roman"/>
          <w:b w:val="0"/>
          <w:bCs w:val="0"/>
          <w:color w:val="auto"/>
          <w:lang w:eastAsia="tr-TR"/>
        </w:rPr>
      </w:pPr>
      <w:r w:rsidRPr="00293AE7">
        <w:rPr>
          <w:rFonts w:eastAsia="Times New Roman"/>
          <w:b w:val="0"/>
          <w:bCs w:val="0"/>
          <w:lang w:eastAsia="tr-TR"/>
        </w:rPr>
        <w:t>Kadir Gecesinde köpek sesi duyulmaz diyen âlimler de olmuştur.</w:t>
      </w:r>
    </w:p>
    <w:p w:rsidR="00293AE7" w:rsidRPr="00293AE7" w:rsidRDefault="00293AE7" w:rsidP="00293AE7">
      <w:pPr>
        <w:spacing w:after="0" w:line="240" w:lineRule="auto"/>
        <w:jc w:val="both"/>
        <w:rPr>
          <w:rFonts w:eastAsia="Times New Roman"/>
          <w:b w:val="0"/>
          <w:bCs w:val="0"/>
          <w:color w:val="auto"/>
          <w:lang w:eastAsia="tr-TR"/>
        </w:rPr>
      </w:pPr>
      <w:r w:rsidRPr="00293AE7">
        <w:rPr>
          <w:rFonts w:eastAsia="Times New Roman"/>
          <w:b w:val="0"/>
          <w:bCs w:val="0"/>
          <w:color w:val="auto"/>
          <w:lang w:eastAsia="tr-TR"/>
        </w:rPr>
        <w:pict>
          <v:rect id="_x0000_i1031" style="width:453.6pt;height:1.5pt" o:hralign="center" o:hrstd="t" o:hr="t" fillcolor="#a0a0a0" stroked="f"/>
        </w:pict>
      </w:r>
    </w:p>
    <w:p w:rsidR="00293AE7" w:rsidRPr="00293AE7" w:rsidRDefault="00293AE7" w:rsidP="00293AE7">
      <w:pPr>
        <w:spacing w:after="0" w:line="240" w:lineRule="auto"/>
        <w:jc w:val="both"/>
        <w:rPr>
          <w:rFonts w:eastAsia="Times New Roman"/>
          <w:b w:val="0"/>
          <w:bCs w:val="0"/>
          <w:color w:val="auto"/>
          <w:lang w:eastAsia="tr-TR"/>
        </w:rPr>
      </w:pPr>
      <w:bookmarkStart w:id="0" w:name="hangi"/>
      <w:bookmarkEnd w:id="0"/>
      <w:r w:rsidRPr="00293AE7">
        <w:rPr>
          <w:rFonts w:eastAsia="Times New Roman"/>
          <w:color w:val="CC0000"/>
          <w:lang w:eastAsia="tr-TR"/>
        </w:rPr>
        <w:t>Kadir Gecesi Kaçıncı Gecedir?</w:t>
      </w:r>
    </w:p>
    <w:p w:rsidR="00293AE7" w:rsidRPr="00293AE7" w:rsidRDefault="00293AE7" w:rsidP="00293AE7">
      <w:pPr>
        <w:spacing w:after="0" w:line="240" w:lineRule="auto"/>
        <w:jc w:val="both"/>
        <w:rPr>
          <w:rFonts w:eastAsia="Times New Roman"/>
          <w:b w:val="0"/>
          <w:bCs w:val="0"/>
          <w:color w:val="auto"/>
          <w:lang w:eastAsia="tr-TR"/>
        </w:rPr>
      </w:pPr>
      <w:r w:rsidRPr="00293AE7">
        <w:rPr>
          <w:rFonts w:eastAsia="Times New Roman"/>
          <w:b w:val="0"/>
          <w:bCs w:val="0"/>
          <w:color w:val="auto"/>
          <w:lang w:eastAsia="tr-TR"/>
        </w:rPr>
        <w:pict>
          <v:rect id="_x0000_i1032" style="width:453.6pt;height:1.5pt" o:hralign="center" o:hrstd="t" o:hr="t" fillcolor="#a0a0a0" stroked="f"/>
        </w:pict>
      </w:r>
    </w:p>
    <w:p w:rsidR="00293AE7" w:rsidRPr="00293AE7" w:rsidRDefault="00293AE7" w:rsidP="00293AE7">
      <w:pPr>
        <w:spacing w:after="0" w:line="240" w:lineRule="auto"/>
        <w:jc w:val="both"/>
        <w:rPr>
          <w:rFonts w:eastAsia="Times New Roman"/>
          <w:b w:val="0"/>
          <w:bCs w:val="0"/>
          <w:color w:val="auto"/>
          <w:lang w:eastAsia="tr-TR"/>
        </w:rPr>
      </w:pPr>
      <w:r w:rsidRPr="00293AE7">
        <w:rPr>
          <w:rFonts w:eastAsia="Times New Roman"/>
          <w:b w:val="0"/>
          <w:bCs w:val="0"/>
          <w:color w:val="auto"/>
          <w:lang w:eastAsia="tr-TR"/>
        </w:rPr>
        <w:t xml:space="preserve">Kadir gecesinin, Ramazanı şerifin 20.sinden sonraki tek gecelerinde aranmasına dair müteaddit hadis şerifler </w:t>
      </w:r>
      <w:proofErr w:type="spellStart"/>
      <w:r w:rsidRPr="00293AE7">
        <w:rPr>
          <w:rFonts w:eastAsia="Times New Roman"/>
          <w:b w:val="0"/>
          <w:bCs w:val="0"/>
          <w:color w:val="auto"/>
          <w:lang w:eastAsia="tr-TR"/>
        </w:rPr>
        <w:t>varid</w:t>
      </w:r>
      <w:proofErr w:type="spellEnd"/>
      <w:r w:rsidRPr="00293AE7">
        <w:rPr>
          <w:rFonts w:eastAsia="Times New Roman"/>
          <w:b w:val="0"/>
          <w:bCs w:val="0"/>
          <w:color w:val="auto"/>
          <w:lang w:eastAsia="tr-TR"/>
        </w:rPr>
        <w:t xml:space="preserve"> olmuştur. Birinden itibaren tek gecelerde aranmasını tavsiye eden büyüklerimiz de vardır.</w:t>
      </w:r>
    </w:p>
    <w:p w:rsidR="00293AE7" w:rsidRPr="00293AE7" w:rsidRDefault="00293AE7" w:rsidP="00293AE7">
      <w:pPr>
        <w:spacing w:after="0" w:line="240" w:lineRule="auto"/>
        <w:jc w:val="both"/>
        <w:rPr>
          <w:rFonts w:eastAsia="Times New Roman"/>
          <w:b w:val="0"/>
          <w:bCs w:val="0"/>
          <w:color w:val="auto"/>
          <w:lang w:eastAsia="tr-TR"/>
        </w:rPr>
      </w:pPr>
    </w:p>
    <w:p w:rsidR="00293AE7" w:rsidRPr="00293AE7" w:rsidRDefault="00293AE7" w:rsidP="00293AE7">
      <w:pPr>
        <w:spacing w:after="0" w:line="240" w:lineRule="auto"/>
        <w:jc w:val="both"/>
        <w:rPr>
          <w:rFonts w:eastAsia="Times New Roman"/>
          <w:b w:val="0"/>
          <w:bCs w:val="0"/>
          <w:color w:val="auto"/>
          <w:lang w:eastAsia="tr-TR"/>
        </w:rPr>
      </w:pPr>
      <w:r w:rsidRPr="00293AE7">
        <w:rPr>
          <w:rFonts w:eastAsia="Times New Roman"/>
          <w:b w:val="0"/>
          <w:bCs w:val="0"/>
          <w:lang w:eastAsia="tr-TR"/>
        </w:rPr>
        <w:t xml:space="preserve">İmamı </w:t>
      </w:r>
      <w:proofErr w:type="spellStart"/>
      <w:r w:rsidRPr="00293AE7">
        <w:rPr>
          <w:rFonts w:eastAsia="Times New Roman"/>
          <w:b w:val="0"/>
          <w:bCs w:val="0"/>
          <w:lang w:eastAsia="tr-TR"/>
        </w:rPr>
        <w:t>Şa'rani</w:t>
      </w:r>
      <w:proofErr w:type="spellEnd"/>
      <w:r w:rsidRPr="00293AE7">
        <w:rPr>
          <w:rFonts w:eastAsia="Times New Roman"/>
          <w:b w:val="0"/>
          <w:bCs w:val="0"/>
          <w:lang w:eastAsia="tr-TR"/>
        </w:rPr>
        <w:t xml:space="preserve"> Hazretleri, Kadir gecesinin kaçıncı gece olduğunu, Ramazanı şerifin giriş günlerine göre şöyle </w:t>
      </w:r>
      <w:proofErr w:type="spellStart"/>
      <w:r w:rsidRPr="00293AE7">
        <w:rPr>
          <w:rFonts w:eastAsia="Times New Roman"/>
          <w:b w:val="0"/>
          <w:bCs w:val="0"/>
          <w:lang w:eastAsia="tr-TR"/>
        </w:rPr>
        <w:t>tesbit</w:t>
      </w:r>
      <w:proofErr w:type="spellEnd"/>
      <w:r w:rsidRPr="00293AE7">
        <w:rPr>
          <w:rFonts w:eastAsia="Times New Roman"/>
          <w:b w:val="0"/>
          <w:bCs w:val="0"/>
          <w:lang w:eastAsia="tr-TR"/>
        </w:rPr>
        <w:t>  etmiştir.</w:t>
      </w:r>
      <w:r w:rsidRPr="00293AE7">
        <w:rPr>
          <w:rFonts w:eastAsia="Times New Roman"/>
          <w:b w:val="0"/>
          <w:bCs w:val="0"/>
          <w:color w:val="auto"/>
          <w:lang w:eastAsia="tr-TR"/>
        </w:rPr>
        <w:t xml:space="preserve"> </w:t>
      </w:r>
      <w:r w:rsidRPr="00293AE7">
        <w:rPr>
          <w:rFonts w:eastAsia="Times New Roman"/>
          <w:b w:val="0"/>
          <w:bCs w:val="0"/>
          <w:lang w:eastAsia="tr-TR"/>
        </w:rPr>
        <w:t xml:space="preserve">İmamı </w:t>
      </w:r>
      <w:proofErr w:type="spellStart"/>
      <w:r w:rsidRPr="00293AE7">
        <w:rPr>
          <w:rFonts w:eastAsia="Times New Roman"/>
          <w:b w:val="0"/>
          <w:bCs w:val="0"/>
          <w:lang w:eastAsia="tr-TR"/>
        </w:rPr>
        <w:t>Şarani</w:t>
      </w:r>
      <w:proofErr w:type="spellEnd"/>
      <w:r w:rsidRPr="00293AE7">
        <w:rPr>
          <w:rFonts w:eastAsia="Times New Roman"/>
          <w:b w:val="0"/>
          <w:bCs w:val="0"/>
          <w:lang w:eastAsia="tr-TR"/>
        </w:rPr>
        <w:t xml:space="preserve"> Hazretleri 30 sene Kadir gecesiyle bu tarife göre </w:t>
      </w:r>
      <w:proofErr w:type="spellStart"/>
      <w:r w:rsidRPr="00293AE7">
        <w:rPr>
          <w:rFonts w:eastAsia="Times New Roman"/>
          <w:b w:val="0"/>
          <w:bCs w:val="0"/>
          <w:lang w:eastAsia="tr-TR"/>
        </w:rPr>
        <w:t>müşeref</w:t>
      </w:r>
      <w:proofErr w:type="spellEnd"/>
      <w:r w:rsidRPr="00293AE7">
        <w:rPr>
          <w:rFonts w:eastAsia="Times New Roman"/>
          <w:b w:val="0"/>
          <w:bCs w:val="0"/>
          <w:lang w:eastAsia="tr-TR"/>
        </w:rPr>
        <w:t xml:space="preserve"> olmuşlardır. </w:t>
      </w:r>
      <w:proofErr w:type="gramStart"/>
      <w:r w:rsidRPr="00293AE7">
        <w:rPr>
          <w:rFonts w:eastAsia="Times New Roman"/>
          <w:b w:val="0"/>
          <w:bCs w:val="0"/>
          <w:lang w:eastAsia="tr-TR"/>
        </w:rPr>
        <w:t>Bir çok</w:t>
      </w:r>
      <w:proofErr w:type="gramEnd"/>
      <w:r w:rsidRPr="00293AE7">
        <w:rPr>
          <w:rFonts w:eastAsia="Times New Roman"/>
          <w:b w:val="0"/>
          <w:bCs w:val="0"/>
          <w:lang w:eastAsia="tr-TR"/>
        </w:rPr>
        <w:t xml:space="preserve"> Allah </w:t>
      </w:r>
      <w:proofErr w:type="spellStart"/>
      <w:r w:rsidRPr="00293AE7">
        <w:rPr>
          <w:rFonts w:eastAsia="Times New Roman"/>
          <w:b w:val="0"/>
          <w:bCs w:val="0"/>
          <w:lang w:eastAsia="tr-TR"/>
        </w:rPr>
        <w:t>dostuda</w:t>
      </w:r>
      <w:proofErr w:type="spellEnd"/>
      <w:r w:rsidRPr="00293AE7">
        <w:rPr>
          <w:rFonts w:eastAsia="Times New Roman"/>
          <w:b w:val="0"/>
          <w:bCs w:val="0"/>
          <w:lang w:eastAsia="tr-TR"/>
        </w:rPr>
        <w:t xml:space="preserve"> bu usulle Kadir gecesini bulmuşlardır.</w:t>
      </w:r>
      <w:r w:rsidRPr="00293AE7">
        <w:rPr>
          <w:rFonts w:eastAsia="Times New Roman"/>
          <w:b w:val="0"/>
          <w:bCs w:val="0"/>
          <w:color w:val="auto"/>
          <w:lang w:eastAsia="tr-TR"/>
        </w:rPr>
        <w:t xml:space="preserve"> </w:t>
      </w:r>
    </w:p>
    <w:p w:rsidR="00C03612" w:rsidRPr="00293AE7" w:rsidRDefault="00293AE7" w:rsidP="0071587D">
      <w:pPr>
        <w:spacing w:before="100" w:beforeAutospacing="1" w:after="100" w:afterAutospacing="1" w:line="240" w:lineRule="auto"/>
        <w:jc w:val="both"/>
        <w:rPr>
          <w:rFonts w:eastAsia="Times New Roman"/>
          <w:b w:val="0"/>
          <w:bCs w:val="0"/>
          <w:color w:val="auto"/>
          <w:lang w:eastAsia="tr-TR"/>
        </w:rPr>
      </w:pPr>
      <w:r w:rsidRPr="00293AE7">
        <w:rPr>
          <w:rFonts w:eastAsia="Times New Roman"/>
          <w:lang w:eastAsia="tr-TR"/>
        </w:rPr>
        <w:t>Pazar</w:t>
      </w:r>
      <w:r w:rsidRPr="00293AE7">
        <w:rPr>
          <w:rFonts w:eastAsia="Times New Roman"/>
          <w:b w:val="0"/>
          <w:bCs w:val="0"/>
          <w:lang w:eastAsia="tr-TR"/>
        </w:rPr>
        <w:t xml:space="preserve"> günü girerse </w:t>
      </w:r>
      <w:r w:rsidRPr="00293AE7">
        <w:rPr>
          <w:rFonts w:eastAsia="Times New Roman"/>
          <w:lang w:eastAsia="tr-TR"/>
        </w:rPr>
        <w:t>29.gece</w:t>
      </w:r>
      <w:r w:rsidRPr="00293AE7">
        <w:rPr>
          <w:rFonts w:eastAsia="Times New Roman"/>
          <w:b w:val="0"/>
          <w:bCs w:val="0"/>
          <w:lang w:eastAsia="tr-TR"/>
        </w:rPr>
        <w:t>,</w:t>
      </w:r>
      <w:r w:rsidRPr="00293AE7">
        <w:rPr>
          <w:rFonts w:eastAsia="Times New Roman"/>
          <w:b w:val="0"/>
          <w:bCs w:val="0"/>
          <w:color w:val="auto"/>
          <w:lang w:eastAsia="tr-TR"/>
        </w:rPr>
        <w:t> </w:t>
      </w:r>
      <w:r w:rsidRPr="00293AE7">
        <w:rPr>
          <w:rFonts w:eastAsia="Times New Roman"/>
          <w:lang w:eastAsia="tr-TR"/>
        </w:rPr>
        <w:t xml:space="preserve">Pazartesi </w:t>
      </w:r>
      <w:r w:rsidRPr="00293AE7">
        <w:rPr>
          <w:rFonts w:eastAsia="Times New Roman"/>
          <w:b w:val="0"/>
          <w:bCs w:val="0"/>
          <w:lang w:eastAsia="tr-TR"/>
        </w:rPr>
        <w:t xml:space="preserve">girerse </w:t>
      </w:r>
      <w:r w:rsidRPr="00293AE7">
        <w:rPr>
          <w:rFonts w:eastAsia="Times New Roman"/>
          <w:lang w:eastAsia="tr-TR"/>
        </w:rPr>
        <w:t>21.gece</w:t>
      </w:r>
      <w:r w:rsidRPr="00293AE7">
        <w:rPr>
          <w:rFonts w:eastAsia="Times New Roman"/>
          <w:b w:val="0"/>
          <w:bCs w:val="0"/>
          <w:lang w:eastAsia="tr-TR"/>
        </w:rPr>
        <w:t>, </w:t>
      </w:r>
      <w:r w:rsidRPr="00293AE7">
        <w:rPr>
          <w:rFonts w:eastAsia="Times New Roman"/>
          <w:lang w:eastAsia="tr-TR"/>
        </w:rPr>
        <w:t>Salı</w:t>
      </w:r>
      <w:r w:rsidRPr="00293AE7">
        <w:rPr>
          <w:rFonts w:eastAsia="Times New Roman"/>
          <w:b w:val="0"/>
          <w:bCs w:val="0"/>
          <w:lang w:eastAsia="tr-TR"/>
        </w:rPr>
        <w:t xml:space="preserve"> girerse </w:t>
      </w:r>
      <w:r w:rsidRPr="00293AE7">
        <w:rPr>
          <w:rFonts w:eastAsia="Times New Roman"/>
          <w:lang w:eastAsia="tr-TR"/>
        </w:rPr>
        <w:t>27.gece</w:t>
      </w:r>
      <w:r w:rsidRPr="00293AE7">
        <w:rPr>
          <w:rFonts w:eastAsia="Times New Roman"/>
          <w:b w:val="0"/>
          <w:bCs w:val="0"/>
          <w:lang w:eastAsia="tr-TR"/>
        </w:rPr>
        <w:t>, </w:t>
      </w:r>
      <w:r w:rsidRPr="00293AE7">
        <w:rPr>
          <w:rFonts w:eastAsia="Times New Roman"/>
          <w:lang w:eastAsia="tr-TR"/>
        </w:rPr>
        <w:t>Çarşamba</w:t>
      </w:r>
      <w:r w:rsidRPr="00293AE7">
        <w:rPr>
          <w:rFonts w:eastAsia="Times New Roman"/>
          <w:b w:val="0"/>
          <w:bCs w:val="0"/>
          <w:lang w:eastAsia="tr-TR"/>
        </w:rPr>
        <w:t xml:space="preserve"> girerse </w:t>
      </w:r>
      <w:r w:rsidRPr="00293AE7">
        <w:rPr>
          <w:rFonts w:eastAsia="Times New Roman"/>
          <w:lang w:eastAsia="tr-TR"/>
        </w:rPr>
        <w:t>19.gece</w:t>
      </w:r>
      <w:r w:rsidRPr="00293AE7">
        <w:rPr>
          <w:rFonts w:eastAsia="Times New Roman"/>
          <w:b w:val="0"/>
          <w:bCs w:val="0"/>
          <w:lang w:eastAsia="tr-TR"/>
        </w:rPr>
        <w:t>,</w:t>
      </w:r>
      <w:r w:rsidRPr="00293AE7">
        <w:rPr>
          <w:rFonts w:eastAsia="Times New Roman"/>
          <w:b w:val="0"/>
          <w:bCs w:val="0"/>
          <w:color w:val="auto"/>
          <w:lang w:eastAsia="tr-TR"/>
        </w:rPr>
        <w:t xml:space="preserve"> </w:t>
      </w:r>
      <w:r w:rsidR="00C03612" w:rsidRPr="00293AE7">
        <w:rPr>
          <w:rFonts w:eastAsia="Times New Roman"/>
          <w:lang w:eastAsia="tr-TR"/>
        </w:rPr>
        <w:t>Perşembe</w:t>
      </w:r>
      <w:r w:rsidR="00C03612" w:rsidRPr="00293AE7">
        <w:rPr>
          <w:rFonts w:eastAsia="Times New Roman"/>
          <w:b w:val="0"/>
          <w:bCs w:val="0"/>
          <w:lang w:eastAsia="tr-TR"/>
        </w:rPr>
        <w:t xml:space="preserve"> girerse </w:t>
      </w:r>
      <w:r w:rsidR="00C03612" w:rsidRPr="00293AE7">
        <w:rPr>
          <w:rFonts w:eastAsia="Times New Roman"/>
          <w:lang w:eastAsia="tr-TR"/>
        </w:rPr>
        <w:t>25.gece</w:t>
      </w:r>
      <w:r w:rsidR="00C03612" w:rsidRPr="00293AE7">
        <w:rPr>
          <w:rFonts w:eastAsia="Times New Roman"/>
          <w:b w:val="0"/>
          <w:bCs w:val="0"/>
          <w:color w:val="auto"/>
          <w:lang w:eastAsia="tr-TR"/>
        </w:rPr>
        <w:t>,</w:t>
      </w:r>
      <w:r w:rsidR="00C03612" w:rsidRPr="00C03612">
        <w:rPr>
          <w:rFonts w:eastAsia="Times New Roman"/>
          <w:lang w:eastAsia="tr-TR"/>
        </w:rPr>
        <w:t xml:space="preserve"> </w:t>
      </w:r>
      <w:r w:rsidR="00C03612" w:rsidRPr="00293AE7">
        <w:rPr>
          <w:rFonts w:eastAsia="Times New Roman"/>
          <w:lang w:eastAsia="tr-TR"/>
        </w:rPr>
        <w:t>Cuma</w:t>
      </w:r>
      <w:r w:rsidR="00C03612" w:rsidRPr="00293AE7">
        <w:rPr>
          <w:rFonts w:eastAsia="Times New Roman"/>
          <w:b w:val="0"/>
          <w:bCs w:val="0"/>
          <w:lang w:eastAsia="tr-TR"/>
        </w:rPr>
        <w:t xml:space="preserve"> girerse </w:t>
      </w:r>
      <w:r w:rsidR="00C03612" w:rsidRPr="00293AE7">
        <w:rPr>
          <w:rFonts w:eastAsia="Times New Roman"/>
          <w:lang w:eastAsia="tr-TR"/>
        </w:rPr>
        <w:t>17.gece</w:t>
      </w:r>
      <w:r w:rsidR="00C03612" w:rsidRPr="00293AE7">
        <w:rPr>
          <w:rFonts w:eastAsia="Times New Roman"/>
          <w:b w:val="0"/>
          <w:bCs w:val="0"/>
          <w:color w:val="auto"/>
          <w:lang w:eastAsia="tr-TR"/>
        </w:rPr>
        <w:t>, </w:t>
      </w:r>
      <w:r w:rsidR="00C03612" w:rsidRPr="00293AE7">
        <w:rPr>
          <w:rFonts w:eastAsia="Times New Roman"/>
          <w:lang w:eastAsia="tr-TR"/>
        </w:rPr>
        <w:t>Cumartesi</w:t>
      </w:r>
      <w:r w:rsidR="00C03612" w:rsidRPr="00293AE7">
        <w:rPr>
          <w:rFonts w:eastAsia="Times New Roman"/>
          <w:b w:val="0"/>
          <w:bCs w:val="0"/>
          <w:lang w:eastAsia="tr-TR"/>
        </w:rPr>
        <w:t xml:space="preserve"> girerse </w:t>
      </w:r>
      <w:r w:rsidR="00C03612" w:rsidRPr="00293AE7">
        <w:rPr>
          <w:rFonts w:eastAsia="Times New Roman"/>
          <w:lang w:eastAsia="tr-TR"/>
        </w:rPr>
        <w:t>23.gece</w:t>
      </w:r>
      <w:r w:rsidR="00C03612" w:rsidRPr="00293AE7">
        <w:rPr>
          <w:rFonts w:eastAsia="Times New Roman"/>
          <w:b w:val="0"/>
          <w:bCs w:val="0"/>
          <w:lang w:eastAsia="tr-TR"/>
        </w:rPr>
        <w:t xml:space="preserve">.  </w:t>
      </w:r>
    </w:p>
    <w:p w:rsidR="00293AE7" w:rsidRPr="00293AE7" w:rsidRDefault="00293AE7" w:rsidP="00293AE7">
      <w:pPr>
        <w:spacing w:after="0" w:line="240" w:lineRule="auto"/>
        <w:jc w:val="both"/>
        <w:rPr>
          <w:rFonts w:eastAsia="Times New Roman"/>
          <w:b w:val="0"/>
          <w:bCs w:val="0"/>
          <w:color w:val="auto"/>
          <w:lang w:eastAsia="tr-TR"/>
        </w:rPr>
      </w:pPr>
      <w:r w:rsidRPr="00293AE7">
        <w:rPr>
          <w:rFonts w:eastAsia="Times New Roman"/>
          <w:b w:val="0"/>
          <w:bCs w:val="0"/>
          <w:color w:val="auto"/>
          <w:lang w:eastAsia="tr-TR"/>
        </w:rPr>
        <w:pict>
          <v:rect id="_x0000_i1033" style="width:417.6pt;height:1.5pt" o:hralign="center" o:hrstd="t" o:hr="t" fillcolor="#a0a0a0" stroked="f"/>
        </w:pict>
      </w:r>
    </w:p>
    <w:p w:rsidR="00293AE7" w:rsidRPr="00293AE7" w:rsidRDefault="00293AE7" w:rsidP="00293AE7">
      <w:pPr>
        <w:spacing w:after="0" w:line="240" w:lineRule="auto"/>
        <w:jc w:val="both"/>
        <w:rPr>
          <w:rFonts w:eastAsia="Times New Roman"/>
          <w:b w:val="0"/>
          <w:bCs w:val="0"/>
          <w:color w:val="auto"/>
          <w:lang w:eastAsia="tr-TR"/>
        </w:rPr>
      </w:pPr>
      <w:r w:rsidRPr="00293AE7">
        <w:rPr>
          <w:rFonts w:eastAsia="Times New Roman"/>
          <w:color w:val="CC0000"/>
          <w:lang w:eastAsia="tr-TR"/>
        </w:rPr>
        <w:t>Kadir Gecesinin 27.Gecedir  Diyenlerin Delilleri</w:t>
      </w:r>
    </w:p>
    <w:p w:rsidR="00293AE7" w:rsidRPr="00293AE7" w:rsidRDefault="00293AE7" w:rsidP="00293AE7">
      <w:pPr>
        <w:spacing w:after="0" w:line="240" w:lineRule="auto"/>
        <w:jc w:val="both"/>
        <w:rPr>
          <w:rFonts w:eastAsia="Times New Roman"/>
          <w:b w:val="0"/>
          <w:bCs w:val="0"/>
          <w:color w:val="auto"/>
          <w:lang w:eastAsia="tr-TR"/>
        </w:rPr>
      </w:pPr>
      <w:r w:rsidRPr="00293AE7">
        <w:rPr>
          <w:rFonts w:eastAsia="Times New Roman"/>
          <w:b w:val="0"/>
          <w:bCs w:val="0"/>
          <w:color w:val="auto"/>
          <w:lang w:eastAsia="tr-TR"/>
        </w:rPr>
        <w:pict>
          <v:rect id="_x0000_i1034" style="width:453.6pt;height:1.5pt" o:hralign="center" o:hrstd="t" o:hr="t" fillcolor="#a0a0a0" stroked="f"/>
        </w:pict>
      </w:r>
    </w:p>
    <w:p w:rsidR="00293AE7" w:rsidRPr="00293AE7" w:rsidRDefault="00293AE7" w:rsidP="00293AE7">
      <w:pPr>
        <w:spacing w:after="0" w:line="240" w:lineRule="auto"/>
        <w:jc w:val="both"/>
        <w:rPr>
          <w:rFonts w:eastAsia="Times New Roman"/>
          <w:b w:val="0"/>
          <w:bCs w:val="0"/>
          <w:color w:val="auto"/>
          <w:lang w:eastAsia="tr-TR"/>
        </w:rPr>
      </w:pPr>
      <w:r w:rsidRPr="00293AE7">
        <w:rPr>
          <w:rFonts w:eastAsia="Times New Roman"/>
          <w:b w:val="0"/>
          <w:bCs w:val="0"/>
          <w:lang w:eastAsia="tr-TR"/>
        </w:rPr>
        <w:t>Ulemanın ekserisi "Leyle-i kadir ramazan ayının yirmi yedinci gecesidir." demişlerdir. Bu görüşün sahibi bulunan ilim adamları delil olarak şu hadis-i şerifi göstermektedirler: "</w:t>
      </w:r>
      <w:r w:rsidRPr="00293AE7">
        <w:rPr>
          <w:rFonts w:eastAsia="Times New Roman"/>
          <w:lang w:eastAsia="tr-TR"/>
        </w:rPr>
        <w:t>Leyle-i Kadir, yirmi yedinci gecedir</w:t>
      </w:r>
      <w:r w:rsidRPr="00293AE7">
        <w:rPr>
          <w:rFonts w:eastAsia="Times New Roman"/>
          <w:b w:val="0"/>
          <w:bCs w:val="0"/>
          <w:lang w:eastAsia="tr-TR"/>
        </w:rPr>
        <w:t>."</w:t>
      </w:r>
      <w:r w:rsidRPr="00293AE7">
        <w:rPr>
          <w:rFonts w:eastAsia="Times New Roman"/>
          <w:b w:val="0"/>
          <w:bCs w:val="0"/>
          <w:color w:val="auto"/>
          <w:lang w:eastAsia="tr-TR"/>
        </w:rPr>
        <w:t xml:space="preserve"> </w:t>
      </w:r>
    </w:p>
    <w:p w:rsidR="00293AE7" w:rsidRPr="00293AE7" w:rsidRDefault="00293AE7" w:rsidP="00293AE7">
      <w:pPr>
        <w:spacing w:after="0" w:line="240" w:lineRule="auto"/>
        <w:jc w:val="both"/>
        <w:rPr>
          <w:rFonts w:eastAsia="Times New Roman"/>
          <w:b w:val="0"/>
          <w:bCs w:val="0"/>
          <w:color w:val="auto"/>
          <w:lang w:eastAsia="tr-TR"/>
        </w:rPr>
      </w:pPr>
      <w:r w:rsidRPr="00293AE7">
        <w:rPr>
          <w:rFonts w:eastAsia="Times New Roman"/>
          <w:b w:val="0"/>
          <w:bCs w:val="0"/>
          <w:lang w:eastAsia="tr-TR"/>
        </w:rPr>
        <w:br/>
        <w:t xml:space="preserve">Bu nakli  delile ilaveten akli bir delil ile </w:t>
      </w:r>
      <w:proofErr w:type="spellStart"/>
      <w:r w:rsidRPr="00293AE7">
        <w:rPr>
          <w:rFonts w:eastAsia="Times New Roman"/>
          <w:b w:val="0"/>
          <w:bCs w:val="0"/>
          <w:lang w:eastAsia="tr-TR"/>
        </w:rPr>
        <w:t>mevzûu</w:t>
      </w:r>
      <w:proofErr w:type="spellEnd"/>
      <w:r w:rsidRPr="00293AE7">
        <w:rPr>
          <w:rFonts w:eastAsia="Times New Roman"/>
          <w:b w:val="0"/>
          <w:bCs w:val="0"/>
          <w:lang w:eastAsia="tr-TR"/>
        </w:rPr>
        <w:t xml:space="preserve">  daha belirgin hale getirmek istiyorum. Süre-i </w:t>
      </w:r>
      <w:proofErr w:type="spellStart"/>
      <w:r w:rsidRPr="00293AE7">
        <w:rPr>
          <w:rFonts w:eastAsia="Times New Roman"/>
          <w:b w:val="0"/>
          <w:bCs w:val="0"/>
          <w:lang w:eastAsia="tr-TR"/>
        </w:rPr>
        <w:t>celilede</w:t>
      </w:r>
      <w:proofErr w:type="spellEnd"/>
      <w:r w:rsidRPr="00293AE7">
        <w:rPr>
          <w:rFonts w:eastAsia="Times New Roman"/>
          <w:b w:val="0"/>
          <w:bCs w:val="0"/>
          <w:lang w:eastAsia="tr-TR"/>
        </w:rPr>
        <w:t xml:space="preserve"> (Kadir Suresi) "</w:t>
      </w:r>
      <w:proofErr w:type="spellStart"/>
      <w:r w:rsidRPr="00293AE7">
        <w:rPr>
          <w:rFonts w:eastAsia="Times New Roman"/>
          <w:b w:val="0"/>
          <w:bCs w:val="0"/>
          <w:lang w:eastAsia="tr-TR"/>
        </w:rPr>
        <w:t>Leylet'ül</w:t>
      </w:r>
      <w:proofErr w:type="spellEnd"/>
      <w:r w:rsidRPr="00293AE7">
        <w:rPr>
          <w:rFonts w:eastAsia="Times New Roman"/>
          <w:b w:val="0"/>
          <w:bCs w:val="0"/>
          <w:lang w:eastAsia="tr-TR"/>
        </w:rPr>
        <w:t xml:space="preserve"> Kadri" lafzı üç yerde geçmektedir. Bu lafzın harfleri dokuz tanedir. Bu sayıyı üçle çarptığımız zaman çıkan </w:t>
      </w:r>
      <w:proofErr w:type="spellStart"/>
      <w:r w:rsidRPr="00293AE7">
        <w:rPr>
          <w:rFonts w:eastAsia="Times New Roman"/>
          <w:b w:val="0"/>
          <w:bCs w:val="0"/>
          <w:lang w:eastAsia="tr-TR"/>
        </w:rPr>
        <w:t>yekün</w:t>
      </w:r>
      <w:proofErr w:type="spellEnd"/>
      <w:r w:rsidRPr="00293AE7">
        <w:rPr>
          <w:rFonts w:eastAsia="Times New Roman"/>
          <w:b w:val="0"/>
          <w:bCs w:val="0"/>
          <w:lang w:eastAsia="tr-TR"/>
        </w:rPr>
        <w:t xml:space="preserve"> de yirmi yediyi göstermektedir</w:t>
      </w:r>
      <w:r w:rsidR="003051F3">
        <w:rPr>
          <w:rFonts w:eastAsia="Times New Roman"/>
          <w:b w:val="0"/>
          <w:bCs w:val="0"/>
          <w:lang w:eastAsia="tr-TR"/>
        </w:rPr>
        <w:t>.</w:t>
      </w:r>
    </w:p>
    <w:p w:rsidR="00293AE7" w:rsidRPr="00293AE7" w:rsidRDefault="00293AE7" w:rsidP="00293AE7">
      <w:pPr>
        <w:spacing w:after="0" w:line="240" w:lineRule="auto"/>
        <w:jc w:val="both"/>
        <w:rPr>
          <w:rFonts w:eastAsia="Times New Roman"/>
          <w:b w:val="0"/>
          <w:bCs w:val="0"/>
          <w:color w:val="auto"/>
          <w:lang w:eastAsia="tr-TR"/>
        </w:rPr>
      </w:pPr>
      <w:r w:rsidRPr="00293AE7">
        <w:rPr>
          <w:rFonts w:eastAsia="Times New Roman"/>
          <w:b w:val="0"/>
          <w:bCs w:val="0"/>
          <w:color w:val="auto"/>
          <w:lang w:eastAsia="tr-TR"/>
        </w:rPr>
        <w:pict>
          <v:rect id="_x0000_i1035" style="width:453.6pt;height:1.5pt" o:hralign="center" o:hrstd="t" o:hr="t" fillcolor="#a0a0a0" stroked="f"/>
        </w:pict>
      </w:r>
    </w:p>
    <w:p w:rsidR="00293AE7" w:rsidRPr="00293AE7" w:rsidRDefault="00293AE7" w:rsidP="00293AE7">
      <w:pPr>
        <w:spacing w:after="0" w:line="240" w:lineRule="auto"/>
        <w:jc w:val="both"/>
        <w:rPr>
          <w:rFonts w:eastAsia="Times New Roman"/>
          <w:b w:val="0"/>
          <w:bCs w:val="0"/>
          <w:color w:val="auto"/>
          <w:lang w:eastAsia="tr-TR"/>
        </w:rPr>
      </w:pPr>
      <w:r w:rsidRPr="00293AE7">
        <w:rPr>
          <w:rFonts w:eastAsia="Times New Roman"/>
          <w:color w:val="CC0000"/>
          <w:lang w:eastAsia="tr-TR"/>
        </w:rPr>
        <w:t>Her geceyi kadir, her gördüğünü Hızır bilmek</w:t>
      </w:r>
    </w:p>
    <w:p w:rsidR="00293AE7" w:rsidRPr="00293AE7" w:rsidRDefault="00293AE7" w:rsidP="00293AE7">
      <w:pPr>
        <w:spacing w:after="0" w:line="240" w:lineRule="auto"/>
        <w:jc w:val="both"/>
        <w:rPr>
          <w:rFonts w:eastAsia="Times New Roman"/>
          <w:b w:val="0"/>
          <w:bCs w:val="0"/>
          <w:color w:val="auto"/>
          <w:lang w:eastAsia="tr-TR"/>
        </w:rPr>
      </w:pPr>
      <w:r w:rsidRPr="00293AE7">
        <w:rPr>
          <w:rFonts w:eastAsia="Times New Roman"/>
          <w:b w:val="0"/>
          <w:bCs w:val="0"/>
          <w:color w:val="auto"/>
          <w:lang w:eastAsia="tr-TR"/>
        </w:rPr>
        <w:pict>
          <v:rect id="_x0000_i1036" style="width:453.6pt;height:1.5pt" o:hralign="center" o:hrstd="t" o:hr="t" fillcolor="#a0a0a0" stroked="f"/>
        </w:pict>
      </w:r>
    </w:p>
    <w:p w:rsidR="00293AE7" w:rsidRPr="00293AE7" w:rsidRDefault="00293AE7" w:rsidP="00293AE7">
      <w:pPr>
        <w:spacing w:after="0" w:line="240" w:lineRule="auto"/>
        <w:jc w:val="both"/>
        <w:rPr>
          <w:rFonts w:eastAsia="Times New Roman"/>
          <w:b w:val="0"/>
          <w:bCs w:val="0"/>
          <w:color w:val="auto"/>
          <w:lang w:eastAsia="tr-TR"/>
        </w:rPr>
      </w:pPr>
      <w:r w:rsidRPr="00293AE7">
        <w:rPr>
          <w:rFonts w:eastAsia="Times New Roman"/>
          <w:b w:val="0"/>
          <w:bCs w:val="0"/>
          <w:color w:val="auto"/>
          <w:lang w:eastAsia="tr-TR"/>
        </w:rPr>
        <w:t>Din adamlarının bazısı, leyle-i kadrin</w:t>
      </w:r>
      <w:r w:rsidRPr="00293AE7">
        <w:rPr>
          <w:rFonts w:eastAsia="Times New Roman"/>
          <w:color w:val="auto"/>
          <w:lang w:eastAsia="tr-TR"/>
        </w:rPr>
        <w:t xml:space="preserve"> </w:t>
      </w:r>
      <w:r w:rsidRPr="00293AE7">
        <w:rPr>
          <w:rFonts w:eastAsia="Times New Roman"/>
          <w:b w:val="0"/>
          <w:bCs w:val="0"/>
          <w:color w:val="auto"/>
          <w:lang w:eastAsia="tr-TR"/>
        </w:rPr>
        <w:t xml:space="preserve">senenin günleri içinde gizlenmiş olduğunu söylemişlerdir. </w:t>
      </w:r>
      <w:proofErr w:type="gramStart"/>
      <w:r w:rsidRPr="00293AE7">
        <w:rPr>
          <w:rFonts w:eastAsia="Times New Roman"/>
          <w:b w:val="0"/>
          <w:bCs w:val="0"/>
          <w:color w:val="auto"/>
          <w:lang w:eastAsia="tr-TR"/>
        </w:rPr>
        <w:t>İhmalkarlık</w:t>
      </w:r>
      <w:proofErr w:type="gramEnd"/>
      <w:r w:rsidRPr="00293AE7">
        <w:rPr>
          <w:rFonts w:eastAsia="Times New Roman"/>
          <w:b w:val="0"/>
          <w:bCs w:val="0"/>
          <w:color w:val="auto"/>
          <w:lang w:eastAsia="tr-TR"/>
        </w:rPr>
        <w:t xml:space="preserve"> yapmasınlar ve diğer geceleri de ihya etsinler diye bu gecenin gizlendiğini ifade etmişlerdir. </w:t>
      </w:r>
    </w:p>
    <w:p w:rsidR="00293AE7" w:rsidRPr="00293AE7" w:rsidRDefault="00293AE7" w:rsidP="00293AE7">
      <w:pPr>
        <w:spacing w:before="100" w:beforeAutospacing="1" w:after="100" w:afterAutospacing="1" w:line="240" w:lineRule="auto"/>
        <w:jc w:val="both"/>
        <w:rPr>
          <w:rFonts w:eastAsia="Times New Roman"/>
          <w:b w:val="0"/>
          <w:bCs w:val="0"/>
          <w:color w:val="auto"/>
          <w:lang w:eastAsia="tr-TR"/>
        </w:rPr>
      </w:pPr>
      <w:r w:rsidRPr="00293AE7">
        <w:rPr>
          <w:rFonts w:eastAsia="Times New Roman"/>
          <w:b w:val="0"/>
          <w:bCs w:val="0"/>
          <w:color w:val="auto"/>
          <w:lang w:eastAsia="tr-TR"/>
        </w:rPr>
        <w:t xml:space="preserve">Hızır </w:t>
      </w:r>
      <w:proofErr w:type="spellStart"/>
      <w:r w:rsidRPr="00293AE7">
        <w:rPr>
          <w:rFonts w:eastAsia="Times New Roman"/>
          <w:b w:val="0"/>
          <w:bCs w:val="0"/>
          <w:color w:val="auto"/>
          <w:lang w:eastAsia="tr-TR"/>
        </w:rPr>
        <w:t>aleyhisselam</w:t>
      </w:r>
      <w:proofErr w:type="spellEnd"/>
      <w:r w:rsidRPr="00293AE7">
        <w:rPr>
          <w:rFonts w:eastAsia="Times New Roman"/>
          <w:b w:val="0"/>
          <w:bCs w:val="0"/>
          <w:color w:val="auto"/>
          <w:lang w:eastAsia="tr-TR"/>
        </w:rPr>
        <w:t xml:space="preserve"> da gizlenmiştir. İlim adamlarına ve </w:t>
      </w:r>
      <w:proofErr w:type="spellStart"/>
      <w:r w:rsidRPr="00293AE7">
        <w:rPr>
          <w:rFonts w:eastAsia="Times New Roman"/>
          <w:b w:val="0"/>
          <w:bCs w:val="0"/>
          <w:color w:val="auto"/>
          <w:lang w:eastAsia="tr-TR"/>
        </w:rPr>
        <w:t>zahid</w:t>
      </w:r>
      <w:proofErr w:type="spellEnd"/>
      <w:r w:rsidRPr="00293AE7">
        <w:rPr>
          <w:rFonts w:eastAsia="Times New Roman"/>
          <w:b w:val="0"/>
          <w:bCs w:val="0"/>
          <w:color w:val="auto"/>
          <w:lang w:eastAsia="tr-TR"/>
        </w:rPr>
        <w:t xml:space="preserve"> kimselere gösterilen alaka, fukara ve </w:t>
      </w:r>
      <w:proofErr w:type="spellStart"/>
      <w:r w:rsidRPr="00293AE7">
        <w:rPr>
          <w:rFonts w:eastAsia="Times New Roman"/>
          <w:b w:val="0"/>
          <w:bCs w:val="0"/>
          <w:color w:val="auto"/>
          <w:lang w:eastAsia="tr-TR"/>
        </w:rPr>
        <w:t>gurebaya</w:t>
      </w:r>
      <w:proofErr w:type="spellEnd"/>
      <w:r w:rsidRPr="00293AE7">
        <w:rPr>
          <w:rFonts w:eastAsia="Times New Roman"/>
          <w:b w:val="0"/>
          <w:bCs w:val="0"/>
          <w:color w:val="auto"/>
          <w:lang w:eastAsia="tr-TR"/>
        </w:rPr>
        <w:t xml:space="preserve"> da gösterilmelidir. </w:t>
      </w:r>
      <w:proofErr w:type="gramStart"/>
      <w:r w:rsidRPr="00293AE7">
        <w:rPr>
          <w:rFonts w:eastAsia="Times New Roman"/>
          <w:b w:val="0"/>
          <w:bCs w:val="0"/>
          <w:color w:val="auto"/>
          <w:lang w:eastAsia="tr-TR"/>
        </w:rPr>
        <w:t>bu</w:t>
      </w:r>
      <w:proofErr w:type="gramEnd"/>
      <w:r w:rsidRPr="00293AE7">
        <w:rPr>
          <w:rFonts w:eastAsia="Times New Roman"/>
          <w:b w:val="0"/>
          <w:bCs w:val="0"/>
          <w:color w:val="auto"/>
          <w:lang w:eastAsia="tr-TR"/>
        </w:rPr>
        <w:t xml:space="preserve"> </w:t>
      </w:r>
      <w:proofErr w:type="spellStart"/>
      <w:r w:rsidRPr="00293AE7">
        <w:rPr>
          <w:rFonts w:eastAsia="Times New Roman"/>
          <w:b w:val="0"/>
          <w:bCs w:val="0"/>
          <w:color w:val="auto"/>
          <w:lang w:eastAsia="tr-TR"/>
        </w:rPr>
        <w:t>ihitimalden</w:t>
      </w:r>
      <w:proofErr w:type="spellEnd"/>
      <w:r w:rsidRPr="00293AE7">
        <w:rPr>
          <w:rFonts w:eastAsia="Times New Roman"/>
          <w:b w:val="0"/>
          <w:bCs w:val="0"/>
          <w:color w:val="auto"/>
          <w:lang w:eastAsia="tr-TR"/>
        </w:rPr>
        <w:t xml:space="preserve"> dolayı:</w:t>
      </w:r>
    </w:p>
    <w:p w:rsidR="00293AE7" w:rsidRPr="00293AE7" w:rsidRDefault="00293AE7" w:rsidP="00293AE7">
      <w:pPr>
        <w:spacing w:before="100" w:beforeAutospacing="1" w:after="100" w:afterAutospacing="1" w:line="240" w:lineRule="auto"/>
        <w:jc w:val="both"/>
        <w:rPr>
          <w:rFonts w:eastAsia="Times New Roman"/>
          <w:b w:val="0"/>
          <w:bCs w:val="0"/>
          <w:color w:val="auto"/>
          <w:lang w:eastAsia="tr-TR"/>
        </w:rPr>
      </w:pPr>
      <w:r w:rsidRPr="00293AE7">
        <w:rPr>
          <w:rFonts w:eastAsia="Times New Roman"/>
          <w:b w:val="0"/>
          <w:bCs w:val="0"/>
          <w:color w:val="auto"/>
          <w:lang w:eastAsia="tr-TR"/>
        </w:rPr>
        <w:t>"</w:t>
      </w:r>
      <w:hyperlink r:id="rId6" w:anchor="kadir" w:history="1">
        <w:r w:rsidRPr="00293AE7">
          <w:rPr>
            <w:rFonts w:eastAsia="Times New Roman"/>
            <w:color w:val="0000FF"/>
            <w:u w:val="single"/>
            <w:lang w:eastAsia="tr-TR"/>
          </w:rPr>
          <w:t>Her geceyi kadir bil, her gördüğünü Hızır bil</w:t>
        </w:r>
      </w:hyperlink>
      <w:r w:rsidRPr="00293AE7">
        <w:rPr>
          <w:rFonts w:eastAsia="Times New Roman"/>
          <w:b w:val="0"/>
          <w:bCs w:val="0"/>
          <w:color w:val="auto"/>
          <w:lang w:eastAsia="tr-TR"/>
        </w:rPr>
        <w:t xml:space="preserve">" denilmiştir. </w:t>
      </w:r>
    </w:p>
    <w:p w:rsidR="00293AE7" w:rsidRPr="00293AE7" w:rsidRDefault="00293AE7" w:rsidP="00293AE7">
      <w:pPr>
        <w:spacing w:after="240" w:line="240" w:lineRule="auto"/>
        <w:jc w:val="both"/>
        <w:rPr>
          <w:rFonts w:eastAsia="Times New Roman"/>
          <w:b w:val="0"/>
          <w:bCs w:val="0"/>
          <w:color w:val="auto"/>
          <w:lang w:eastAsia="tr-TR"/>
        </w:rPr>
      </w:pPr>
      <w:proofErr w:type="spellStart"/>
      <w:r w:rsidRPr="00293AE7">
        <w:rPr>
          <w:rFonts w:eastAsia="Times New Roman"/>
          <w:b w:val="0"/>
          <w:bCs w:val="0"/>
          <w:color w:val="auto"/>
          <w:lang w:eastAsia="tr-TR"/>
        </w:rPr>
        <w:lastRenderedPageBreak/>
        <w:t>Cenab</w:t>
      </w:r>
      <w:proofErr w:type="spellEnd"/>
      <w:r w:rsidRPr="00293AE7">
        <w:rPr>
          <w:rFonts w:eastAsia="Times New Roman"/>
          <w:b w:val="0"/>
          <w:bCs w:val="0"/>
          <w:color w:val="auto"/>
          <w:lang w:eastAsia="tr-TR"/>
        </w:rPr>
        <w:t xml:space="preserve">-ı  Hak bu geceyi hakkıyla ihya eden kullar arasına bizleri de ilhak eylesin ve bizi zatına kul ve </w:t>
      </w:r>
      <w:proofErr w:type="spellStart"/>
      <w:r w:rsidRPr="00293AE7">
        <w:rPr>
          <w:rFonts w:eastAsia="Times New Roman"/>
          <w:b w:val="0"/>
          <w:bCs w:val="0"/>
          <w:color w:val="auto"/>
          <w:lang w:eastAsia="tr-TR"/>
        </w:rPr>
        <w:t>Habine</w:t>
      </w:r>
      <w:proofErr w:type="spellEnd"/>
      <w:r w:rsidRPr="00293AE7">
        <w:rPr>
          <w:rFonts w:eastAsia="Times New Roman"/>
          <w:b w:val="0"/>
          <w:bCs w:val="0"/>
          <w:color w:val="auto"/>
          <w:lang w:eastAsia="tr-TR"/>
        </w:rPr>
        <w:t xml:space="preserve"> ümmet olma şerefinde daim eylesin.</w:t>
      </w:r>
    </w:p>
    <w:p w:rsidR="00293AE7" w:rsidRPr="00293AE7" w:rsidRDefault="00293AE7" w:rsidP="00293AE7">
      <w:pPr>
        <w:spacing w:after="0" w:line="240" w:lineRule="auto"/>
        <w:jc w:val="both"/>
        <w:rPr>
          <w:rFonts w:eastAsia="Times New Roman"/>
          <w:b w:val="0"/>
          <w:bCs w:val="0"/>
          <w:color w:val="auto"/>
          <w:lang w:eastAsia="tr-TR"/>
        </w:rPr>
      </w:pPr>
      <w:r w:rsidRPr="00293AE7">
        <w:rPr>
          <w:rFonts w:eastAsia="Times New Roman"/>
          <w:b w:val="0"/>
          <w:bCs w:val="0"/>
          <w:color w:val="auto"/>
          <w:lang w:eastAsia="tr-TR"/>
        </w:rPr>
        <w:pict>
          <v:rect id="_x0000_i1037" style="width:453.6pt;height:1.5pt" o:hralign="center" o:hrstd="t" o:hr="t" fillcolor="#a0a0a0" stroked="f"/>
        </w:pict>
      </w:r>
    </w:p>
    <w:p w:rsidR="00293AE7" w:rsidRPr="00293AE7" w:rsidRDefault="00293AE7" w:rsidP="00293AE7">
      <w:pPr>
        <w:spacing w:after="0" w:line="240" w:lineRule="auto"/>
        <w:jc w:val="both"/>
        <w:rPr>
          <w:rFonts w:eastAsia="Times New Roman"/>
          <w:b w:val="0"/>
          <w:bCs w:val="0"/>
          <w:color w:val="auto"/>
          <w:lang w:eastAsia="tr-TR"/>
        </w:rPr>
      </w:pPr>
      <w:r w:rsidRPr="00293AE7">
        <w:rPr>
          <w:rFonts w:eastAsia="Times New Roman"/>
          <w:color w:val="CC0000"/>
          <w:lang w:eastAsia="tr-TR"/>
        </w:rPr>
        <w:t>Kadir Gecesini nasıl ihya edeceğiz?</w:t>
      </w:r>
    </w:p>
    <w:p w:rsidR="00293AE7" w:rsidRPr="00293AE7" w:rsidRDefault="00293AE7" w:rsidP="00293AE7">
      <w:pPr>
        <w:spacing w:after="0" w:line="240" w:lineRule="auto"/>
        <w:jc w:val="both"/>
        <w:rPr>
          <w:rFonts w:eastAsia="Times New Roman"/>
          <w:b w:val="0"/>
          <w:bCs w:val="0"/>
          <w:color w:val="auto"/>
          <w:lang w:eastAsia="tr-TR"/>
        </w:rPr>
      </w:pPr>
      <w:r w:rsidRPr="00293AE7">
        <w:rPr>
          <w:rFonts w:eastAsia="Times New Roman"/>
          <w:b w:val="0"/>
          <w:bCs w:val="0"/>
          <w:color w:val="auto"/>
          <w:lang w:eastAsia="tr-TR"/>
        </w:rPr>
        <w:pict>
          <v:rect id="_x0000_i1038" style="width:453.6pt;height:1.5pt" o:hralign="center" o:hrstd="t" o:hr="t" fillcolor="#a0a0a0" stroked="f"/>
        </w:pict>
      </w:r>
    </w:p>
    <w:p w:rsidR="00293AE7" w:rsidRPr="00293AE7" w:rsidRDefault="00293AE7" w:rsidP="00293AE7">
      <w:pPr>
        <w:numPr>
          <w:ilvl w:val="0"/>
          <w:numId w:val="2"/>
        </w:numPr>
        <w:spacing w:before="100" w:beforeAutospacing="1" w:after="100" w:afterAutospacing="1" w:line="240" w:lineRule="auto"/>
        <w:jc w:val="both"/>
        <w:rPr>
          <w:rFonts w:eastAsia="Times New Roman"/>
          <w:b w:val="0"/>
          <w:bCs w:val="0"/>
          <w:color w:val="auto"/>
          <w:lang w:eastAsia="tr-TR"/>
        </w:rPr>
      </w:pPr>
      <w:r w:rsidRPr="00293AE7">
        <w:rPr>
          <w:rFonts w:eastAsia="Times New Roman"/>
          <w:b w:val="0"/>
          <w:bCs w:val="0"/>
          <w:lang w:eastAsia="tr-TR"/>
        </w:rPr>
        <w:t>Yatsı namazında zammı sure olarak Kadir suresini okumalı.</w:t>
      </w:r>
    </w:p>
    <w:p w:rsidR="00293AE7" w:rsidRPr="00293AE7" w:rsidRDefault="00293AE7" w:rsidP="00293AE7">
      <w:pPr>
        <w:numPr>
          <w:ilvl w:val="0"/>
          <w:numId w:val="2"/>
        </w:numPr>
        <w:spacing w:before="100" w:beforeAutospacing="1" w:after="100" w:afterAutospacing="1" w:line="240" w:lineRule="auto"/>
        <w:jc w:val="both"/>
        <w:rPr>
          <w:rFonts w:eastAsia="Times New Roman"/>
          <w:b w:val="0"/>
          <w:bCs w:val="0"/>
          <w:color w:val="auto"/>
          <w:lang w:eastAsia="tr-TR"/>
        </w:rPr>
      </w:pPr>
      <w:r w:rsidRPr="00293AE7">
        <w:rPr>
          <w:rFonts w:eastAsia="Times New Roman"/>
          <w:b w:val="0"/>
          <w:bCs w:val="0"/>
          <w:lang w:eastAsia="tr-TR"/>
        </w:rPr>
        <w:t>Bir iki sayfa Kur'an-ı kerim okumalı.</w:t>
      </w:r>
    </w:p>
    <w:p w:rsidR="00293AE7" w:rsidRPr="00293AE7" w:rsidRDefault="00293AE7" w:rsidP="00293AE7">
      <w:pPr>
        <w:numPr>
          <w:ilvl w:val="0"/>
          <w:numId w:val="2"/>
        </w:numPr>
        <w:spacing w:before="100" w:beforeAutospacing="1" w:after="100" w:afterAutospacing="1" w:line="240" w:lineRule="auto"/>
        <w:jc w:val="both"/>
        <w:rPr>
          <w:rFonts w:eastAsia="Times New Roman"/>
          <w:b w:val="0"/>
          <w:bCs w:val="0"/>
          <w:color w:val="auto"/>
          <w:lang w:eastAsia="tr-TR"/>
        </w:rPr>
      </w:pPr>
      <w:r w:rsidRPr="00293AE7">
        <w:rPr>
          <w:rFonts w:eastAsia="Times New Roman"/>
          <w:b w:val="0"/>
          <w:bCs w:val="0"/>
          <w:lang w:eastAsia="tr-TR"/>
        </w:rPr>
        <w:t>Az da olsa sadaka vermeli.</w:t>
      </w:r>
    </w:p>
    <w:p w:rsidR="00293AE7" w:rsidRPr="00293AE7" w:rsidRDefault="00293AE7" w:rsidP="00293AE7">
      <w:pPr>
        <w:numPr>
          <w:ilvl w:val="0"/>
          <w:numId w:val="3"/>
        </w:numPr>
        <w:spacing w:before="100" w:beforeAutospacing="1" w:after="100" w:afterAutospacing="1" w:line="240" w:lineRule="auto"/>
        <w:jc w:val="both"/>
        <w:rPr>
          <w:rFonts w:eastAsia="Times New Roman"/>
          <w:b w:val="0"/>
          <w:bCs w:val="0"/>
          <w:color w:val="auto"/>
          <w:lang w:eastAsia="tr-TR"/>
        </w:rPr>
      </w:pPr>
      <w:r w:rsidRPr="00293AE7">
        <w:rPr>
          <w:rFonts w:eastAsia="Times New Roman"/>
          <w:color w:val="CC0000"/>
          <w:lang w:eastAsia="tr-TR"/>
        </w:rPr>
        <w:t xml:space="preserve">Bu gece 4 </w:t>
      </w:r>
      <w:proofErr w:type="gramStart"/>
      <w:r w:rsidRPr="00293AE7">
        <w:rPr>
          <w:rFonts w:eastAsia="Times New Roman"/>
          <w:color w:val="CC0000"/>
          <w:lang w:eastAsia="tr-TR"/>
        </w:rPr>
        <w:t>rekat</w:t>
      </w:r>
      <w:proofErr w:type="gramEnd"/>
      <w:r w:rsidRPr="00293AE7">
        <w:rPr>
          <w:rFonts w:eastAsia="Times New Roman"/>
          <w:color w:val="CC0000"/>
          <w:lang w:eastAsia="tr-TR"/>
        </w:rPr>
        <w:t xml:space="preserve"> Kadir Gecesi Namazı kılınır.</w:t>
      </w:r>
    </w:p>
    <w:tbl>
      <w:tblPr>
        <w:tblW w:w="3750" w:type="pct"/>
        <w:tblCellSpacing w:w="22" w:type="dxa"/>
        <w:tblCellMar>
          <w:top w:w="45" w:type="dxa"/>
          <w:left w:w="45" w:type="dxa"/>
          <w:bottom w:w="45" w:type="dxa"/>
          <w:right w:w="45" w:type="dxa"/>
        </w:tblCellMar>
        <w:tblLook w:val="04A0"/>
      </w:tblPr>
      <w:tblGrid>
        <w:gridCol w:w="1801"/>
        <w:gridCol w:w="355"/>
        <w:gridCol w:w="444"/>
        <w:gridCol w:w="1400"/>
        <w:gridCol w:w="209"/>
        <w:gridCol w:w="444"/>
        <w:gridCol w:w="3329"/>
        <w:gridCol w:w="231"/>
      </w:tblGrid>
      <w:tr w:rsidR="00293AE7" w:rsidRPr="00293AE7" w:rsidTr="00293AE7">
        <w:trPr>
          <w:tblCellSpacing w:w="22" w:type="dxa"/>
        </w:trPr>
        <w:tc>
          <w:tcPr>
            <w:tcW w:w="0" w:type="auto"/>
            <w:hideMark/>
          </w:tcPr>
          <w:p w:rsidR="00293AE7" w:rsidRPr="00293AE7" w:rsidRDefault="00293AE7" w:rsidP="00293AE7">
            <w:pPr>
              <w:spacing w:after="0" w:line="240" w:lineRule="auto"/>
              <w:rPr>
                <w:rFonts w:eastAsia="Times New Roman"/>
                <w:b w:val="0"/>
                <w:bCs w:val="0"/>
                <w:color w:val="auto"/>
                <w:lang w:eastAsia="tr-TR"/>
              </w:rPr>
            </w:pPr>
            <w:r w:rsidRPr="00293AE7">
              <w:rPr>
                <w:rFonts w:eastAsia="Times New Roman"/>
                <w:b w:val="0"/>
                <w:bCs w:val="0"/>
                <w:lang w:eastAsia="tr-TR"/>
              </w:rPr>
              <w:t>1.</w:t>
            </w:r>
            <w:proofErr w:type="gramStart"/>
            <w:r w:rsidRPr="00293AE7">
              <w:rPr>
                <w:rFonts w:eastAsia="Times New Roman"/>
                <w:b w:val="0"/>
                <w:bCs w:val="0"/>
                <w:lang w:eastAsia="tr-TR"/>
              </w:rPr>
              <w:t>rekatta</w:t>
            </w:r>
            <w:proofErr w:type="gramEnd"/>
            <w:r w:rsidRPr="00293AE7">
              <w:rPr>
                <w:rFonts w:eastAsia="Times New Roman"/>
                <w:b w:val="0"/>
                <w:bCs w:val="0"/>
                <w:lang w:eastAsia="tr-TR"/>
              </w:rPr>
              <w:t xml:space="preserve"> </w:t>
            </w:r>
          </w:p>
        </w:tc>
        <w:tc>
          <w:tcPr>
            <w:tcW w:w="0" w:type="auto"/>
            <w:hideMark/>
          </w:tcPr>
          <w:p w:rsidR="00293AE7" w:rsidRPr="00293AE7" w:rsidRDefault="00293AE7" w:rsidP="00293AE7">
            <w:pPr>
              <w:spacing w:after="0" w:line="240" w:lineRule="auto"/>
              <w:jc w:val="center"/>
              <w:rPr>
                <w:rFonts w:eastAsia="Times New Roman"/>
                <w:b w:val="0"/>
                <w:bCs w:val="0"/>
                <w:color w:val="auto"/>
                <w:lang w:eastAsia="tr-TR"/>
              </w:rPr>
            </w:pPr>
            <w:r w:rsidRPr="00293AE7">
              <w:rPr>
                <w:rFonts w:eastAsia="Times New Roman"/>
                <w:b w:val="0"/>
                <w:bCs w:val="0"/>
                <w:lang w:eastAsia="tr-TR"/>
              </w:rPr>
              <w:t>:</w:t>
            </w:r>
          </w:p>
        </w:tc>
        <w:tc>
          <w:tcPr>
            <w:tcW w:w="0" w:type="auto"/>
            <w:hideMark/>
          </w:tcPr>
          <w:p w:rsidR="00293AE7" w:rsidRPr="00293AE7" w:rsidRDefault="00293AE7" w:rsidP="00293AE7">
            <w:pPr>
              <w:spacing w:after="0" w:line="240" w:lineRule="auto"/>
              <w:rPr>
                <w:rFonts w:eastAsia="Times New Roman"/>
                <w:color w:val="auto"/>
                <w:lang w:eastAsia="tr-TR"/>
              </w:rPr>
            </w:pPr>
            <w:r w:rsidRPr="00293AE7">
              <w:rPr>
                <w:rFonts w:eastAsia="Times New Roman"/>
                <w:color w:val="FF0000"/>
                <w:lang w:eastAsia="tr-TR"/>
              </w:rPr>
              <w:t>1</w:t>
            </w:r>
          </w:p>
        </w:tc>
        <w:tc>
          <w:tcPr>
            <w:tcW w:w="0" w:type="auto"/>
            <w:hideMark/>
          </w:tcPr>
          <w:p w:rsidR="00293AE7" w:rsidRPr="00293AE7" w:rsidRDefault="00293AE7" w:rsidP="00293AE7">
            <w:pPr>
              <w:spacing w:after="0" w:line="240" w:lineRule="auto"/>
              <w:rPr>
                <w:rFonts w:eastAsia="Times New Roman"/>
                <w:b w:val="0"/>
                <w:bCs w:val="0"/>
                <w:color w:val="auto"/>
                <w:lang w:eastAsia="tr-TR"/>
              </w:rPr>
            </w:pPr>
            <w:r w:rsidRPr="00293AE7">
              <w:rPr>
                <w:rFonts w:eastAsia="Times New Roman"/>
                <w:lang w:eastAsia="tr-TR"/>
              </w:rPr>
              <w:t>Fatiha</w:t>
            </w:r>
          </w:p>
        </w:tc>
        <w:tc>
          <w:tcPr>
            <w:tcW w:w="0" w:type="auto"/>
            <w:hideMark/>
          </w:tcPr>
          <w:p w:rsidR="00293AE7" w:rsidRPr="00293AE7" w:rsidRDefault="00293AE7" w:rsidP="00293AE7">
            <w:pPr>
              <w:spacing w:after="0" w:line="240" w:lineRule="auto"/>
              <w:rPr>
                <w:rFonts w:eastAsia="Times New Roman"/>
                <w:b w:val="0"/>
                <w:bCs w:val="0"/>
                <w:color w:val="auto"/>
                <w:lang w:eastAsia="tr-TR"/>
              </w:rPr>
            </w:pPr>
          </w:p>
        </w:tc>
        <w:tc>
          <w:tcPr>
            <w:tcW w:w="0" w:type="auto"/>
            <w:hideMark/>
          </w:tcPr>
          <w:p w:rsidR="00293AE7" w:rsidRPr="00293AE7" w:rsidRDefault="00293AE7" w:rsidP="00293AE7">
            <w:pPr>
              <w:spacing w:after="0" w:line="240" w:lineRule="auto"/>
              <w:rPr>
                <w:rFonts w:eastAsia="Times New Roman"/>
                <w:b w:val="0"/>
                <w:bCs w:val="0"/>
                <w:color w:val="auto"/>
                <w:lang w:eastAsia="tr-TR"/>
              </w:rPr>
            </w:pPr>
            <w:r w:rsidRPr="00293AE7">
              <w:rPr>
                <w:rFonts w:eastAsia="Times New Roman"/>
                <w:color w:val="FF0000"/>
                <w:lang w:eastAsia="tr-TR"/>
              </w:rPr>
              <w:t>3</w:t>
            </w:r>
            <w:r w:rsidRPr="00293AE7">
              <w:rPr>
                <w:rFonts w:eastAsia="Times New Roman"/>
                <w:b w:val="0"/>
                <w:bCs w:val="0"/>
                <w:color w:val="auto"/>
                <w:lang w:eastAsia="tr-TR"/>
              </w:rPr>
              <w:t xml:space="preserve"> </w:t>
            </w:r>
          </w:p>
        </w:tc>
        <w:tc>
          <w:tcPr>
            <w:tcW w:w="0" w:type="auto"/>
            <w:hideMark/>
          </w:tcPr>
          <w:p w:rsidR="00293AE7" w:rsidRPr="00293AE7" w:rsidRDefault="00293AE7" w:rsidP="00293AE7">
            <w:pPr>
              <w:spacing w:after="0" w:line="240" w:lineRule="auto"/>
              <w:rPr>
                <w:rFonts w:eastAsia="Times New Roman"/>
                <w:b w:val="0"/>
                <w:bCs w:val="0"/>
                <w:color w:val="auto"/>
                <w:lang w:eastAsia="tr-TR"/>
              </w:rPr>
            </w:pPr>
            <w:proofErr w:type="spellStart"/>
            <w:r w:rsidRPr="00293AE7">
              <w:rPr>
                <w:rFonts w:eastAsia="Times New Roman"/>
                <w:lang w:eastAsia="tr-TR"/>
              </w:rPr>
              <w:t>İnna</w:t>
            </w:r>
            <w:proofErr w:type="spellEnd"/>
            <w:r w:rsidRPr="00293AE7">
              <w:rPr>
                <w:rFonts w:eastAsia="Times New Roman"/>
                <w:lang w:eastAsia="tr-TR"/>
              </w:rPr>
              <w:t xml:space="preserve"> </w:t>
            </w:r>
            <w:proofErr w:type="spellStart"/>
            <w:r w:rsidRPr="00293AE7">
              <w:rPr>
                <w:rFonts w:eastAsia="Times New Roman"/>
                <w:lang w:eastAsia="tr-TR"/>
              </w:rPr>
              <w:t>enzelnâhü</w:t>
            </w:r>
            <w:proofErr w:type="spellEnd"/>
            <w:r w:rsidRPr="00293AE7">
              <w:rPr>
                <w:rFonts w:eastAsia="Times New Roman"/>
                <w:b w:val="0"/>
                <w:bCs w:val="0"/>
                <w:color w:val="auto"/>
                <w:lang w:eastAsia="tr-TR"/>
              </w:rPr>
              <w:t xml:space="preserve">  </w:t>
            </w:r>
          </w:p>
        </w:tc>
        <w:tc>
          <w:tcPr>
            <w:tcW w:w="0" w:type="auto"/>
            <w:hideMark/>
          </w:tcPr>
          <w:p w:rsidR="00293AE7" w:rsidRPr="00293AE7" w:rsidRDefault="00293AE7" w:rsidP="00293AE7">
            <w:pPr>
              <w:spacing w:after="0" w:line="240" w:lineRule="auto"/>
              <w:rPr>
                <w:rFonts w:eastAsia="Times New Roman"/>
                <w:b w:val="0"/>
                <w:bCs w:val="0"/>
                <w:color w:val="auto"/>
                <w:lang w:eastAsia="tr-TR"/>
              </w:rPr>
            </w:pPr>
          </w:p>
        </w:tc>
      </w:tr>
      <w:tr w:rsidR="00293AE7" w:rsidRPr="00293AE7" w:rsidTr="00293AE7">
        <w:trPr>
          <w:tblCellSpacing w:w="22" w:type="dxa"/>
        </w:trPr>
        <w:tc>
          <w:tcPr>
            <w:tcW w:w="0" w:type="auto"/>
            <w:hideMark/>
          </w:tcPr>
          <w:p w:rsidR="00293AE7" w:rsidRPr="00293AE7" w:rsidRDefault="00293AE7" w:rsidP="00293AE7">
            <w:pPr>
              <w:spacing w:after="0" w:line="240" w:lineRule="auto"/>
              <w:rPr>
                <w:rFonts w:eastAsia="Times New Roman"/>
                <w:b w:val="0"/>
                <w:bCs w:val="0"/>
                <w:color w:val="auto"/>
                <w:lang w:eastAsia="tr-TR"/>
              </w:rPr>
            </w:pPr>
            <w:r w:rsidRPr="00293AE7">
              <w:rPr>
                <w:rFonts w:eastAsia="Times New Roman"/>
                <w:b w:val="0"/>
                <w:bCs w:val="0"/>
                <w:lang w:eastAsia="tr-TR"/>
              </w:rPr>
              <w:t>2.</w:t>
            </w:r>
            <w:proofErr w:type="gramStart"/>
            <w:r w:rsidRPr="00293AE7">
              <w:rPr>
                <w:rFonts w:eastAsia="Times New Roman"/>
                <w:b w:val="0"/>
                <w:bCs w:val="0"/>
                <w:lang w:eastAsia="tr-TR"/>
              </w:rPr>
              <w:t>rekatta</w:t>
            </w:r>
            <w:proofErr w:type="gramEnd"/>
          </w:p>
        </w:tc>
        <w:tc>
          <w:tcPr>
            <w:tcW w:w="0" w:type="auto"/>
            <w:hideMark/>
          </w:tcPr>
          <w:p w:rsidR="00293AE7" w:rsidRPr="00293AE7" w:rsidRDefault="00293AE7" w:rsidP="00293AE7">
            <w:pPr>
              <w:spacing w:after="0" w:line="240" w:lineRule="auto"/>
              <w:jc w:val="center"/>
              <w:rPr>
                <w:rFonts w:eastAsia="Times New Roman"/>
                <w:b w:val="0"/>
                <w:bCs w:val="0"/>
                <w:color w:val="auto"/>
                <w:lang w:eastAsia="tr-TR"/>
              </w:rPr>
            </w:pPr>
            <w:r w:rsidRPr="00293AE7">
              <w:rPr>
                <w:rFonts w:eastAsia="Times New Roman"/>
                <w:b w:val="0"/>
                <w:bCs w:val="0"/>
                <w:lang w:eastAsia="tr-TR"/>
              </w:rPr>
              <w:t>:</w:t>
            </w:r>
          </w:p>
        </w:tc>
        <w:tc>
          <w:tcPr>
            <w:tcW w:w="0" w:type="auto"/>
            <w:hideMark/>
          </w:tcPr>
          <w:p w:rsidR="00293AE7" w:rsidRPr="00293AE7" w:rsidRDefault="00293AE7" w:rsidP="00293AE7">
            <w:pPr>
              <w:spacing w:after="0" w:line="240" w:lineRule="auto"/>
              <w:rPr>
                <w:rFonts w:eastAsia="Times New Roman"/>
                <w:color w:val="auto"/>
                <w:lang w:eastAsia="tr-TR"/>
              </w:rPr>
            </w:pPr>
            <w:r w:rsidRPr="00293AE7">
              <w:rPr>
                <w:rFonts w:eastAsia="Times New Roman"/>
                <w:color w:val="FF0000"/>
                <w:lang w:eastAsia="tr-TR"/>
              </w:rPr>
              <w:t>1</w:t>
            </w:r>
          </w:p>
        </w:tc>
        <w:tc>
          <w:tcPr>
            <w:tcW w:w="0" w:type="auto"/>
            <w:hideMark/>
          </w:tcPr>
          <w:p w:rsidR="00293AE7" w:rsidRPr="00293AE7" w:rsidRDefault="00293AE7" w:rsidP="00293AE7">
            <w:pPr>
              <w:spacing w:after="0" w:line="240" w:lineRule="auto"/>
              <w:rPr>
                <w:rFonts w:eastAsia="Times New Roman"/>
                <w:b w:val="0"/>
                <w:bCs w:val="0"/>
                <w:color w:val="auto"/>
                <w:lang w:eastAsia="tr-TR"/>
              </w:rPr>
            </w:pPr>
            <w:r w:rsidRPr="00293AE7">
              <w:rPr>
                <w:rFonts w:eastAsia="Times New Roman"/>
                <w:lang w:eastAsia="tr-TR"/>
              </w:rPr>
              <w:t>Fatiha</w:t>
            </w:r>
            <w:r w:rsidRPr="00293AE7">
              <w:rPr>
                <w:rFonts w:eastAsia="Times New Roman"/>
                <w:b w:val="0"/>
                <w:bCs w:val="0"/>
                <w:color w:val="auto"/>
                <w:lang w:eastAsia="tr-TR"/>
              </w:rPr>
              <w:t xml:space="preserve"> </w:t>
            </w:r>
          </w:p>
        </w:tc>
        <w:tc>
          <w:tcPr>
            <w:tcW w:w="0" w:type="auto"/>
            <w:hideMark/>
          </w:tcPr>
          <w:p w:rsidR="00293AE7" w:rsidRPr="00293AE7" w:rsidRDefault="00293AE7" w:rsidP="00293AE7">
            <w:pPr>
              <w:spacing w:after="0" w:line="240" w:lineRule="auto"/>
              <w:rPr>
                <w:rFonts w:eastAsia="Times New Roman"/>
                <w:b w:val="0"/>
                <w:bCs w:val="0"/>
                <w:color w:val="auto"/>
                <w:lang w:eastAsia="tr-TR"/>
              </w:rPr>
            </w:pPr>
          </w:p>
        </w:tc>
        <w:tc>
          <w:tcPr>
            <w:tcW w:w="0" w:type="auto"/>
            <w:hideMark/>
          </w:tcPr>
          <w:p w:rsidR="00293AE7" w:rsidRPr="00293AE7" w:rsidRDefault="00293AE7" w:rsidP="00293AE7">
            <w:pPr>
              <w:spacing w:after="0" w:line="240" w:lineRule="auto"/>
              <w:rPr>
                <w:rFonts w:eastAsia="Times New Roman"/>
                <w:b w:val="0"/>
                <w:bCs w:val="0"/>
                <w:color w:val="auto"/>
                <w:lang w:eastAsia="tr-TR"/>
              </w:rPr>
            </w:pPr>
            <w:r w:rsidRPr="00293AE7">
              <w:rPr>
                <w:rFonts w:eastAsia="Times New Roman"/>
                <w:color w:val="FF0000"/>
                <w:lang w:eastAsia="tr-TR"/>
              </w:rPr>
              <w:t>3</w:t>
            </w:r>
            <w:r w:rsidRPr="00293AE7">
              <w:rPr>
                <w:rFonts w:eastAsia="Times New Roman"/>
                <w:b w:val="0"/>
                <w:bCs w:val="0"/>
                <w:color w:val="auto"/>
                <w:lang w:eastAsia="tr-TR"/>
              </w:rPr>
              <w:t xml:space="preserve"> </w:t>
            </w:r>
          </w:p>
        </w:tc>
        <w:tc>
          <w:tcPr>
            <w:tcW w:w="0" w:type="auto"/>
            <w:hideMark/>
          </w:tcPr>
          <w:p w:rsidR="00293AE7" w:rsidRPr="00293AE7" w:rsidRDefault="00293AE7" w:rsidP="00293AE7">
            <w:pPr>
              <w:spacing w:after="0" w:line="240" w:lineRule="auto"/>
              <w:rPr>
                <w:rFonts w:eastAsia="Times New Roman"/>
                <w:b w:val="0"/>
                <w:bCs w:val="0"/>
                <w:color w:val="auto"/>
                <w:lang w:eastAsia="tr-TR"/>
              </w:rPr>
            </w:pPr>
            <w:proofErr w:type="gramStart"/>
            <w:r w:rsidRPr="00293AE7">
              <w:rPr>
                <w:rFonts w:eastAsia="Times New Roman"/>
                <w:lang w:eastAsia="tr-TR"/>
              </w:rPr>
              <w:t>İhlası</w:t>
            </w:r>
            <w:proofErr w:type="gramEnd"/>
            <w:r w:rsidRPr="00293AE7">
              <w:rPr>
                <w:rFonts w:eastAsia="Times New Roman"/>
                <w:lang w:eastAsia="tr-TR"/>
              </w:rPr>
              <w:t xml:space="preserve"> Şerif  </w:t>
            </w:r>
            <w:r w:rsidRPr="00293AE7">
              <w:rPr>
                <w:rFonts w:eastAsia="Times New Roman"/>
                <w:b w:val="0"/>
                <w:bCs w:val="0"/>
                <w:color w:val="auto"/>
                <w:lang w:eastAsia="tr-TR"/>
              </w:rPr>
              <w:t xml:space="preserve"> </w:t>
            </w:r>
          </w:p>
        </w:tc>
        <w:tc>
          <w:tcPr>
            <w:tcW w:w="0" w:type="auto"/>
            <w:hideMark/>
          </w:tcPr>
          <w:p w:rsidR="00293AE7" w:rsidRPr="00293AE7" w:rsidRDefault="00293AE7" w:rsidP="00293AE7">
            <w:pPr>
              <w:spacing w:after="0" w:line="240" w:lineRule="auto"/>
              <w:rPr>
                <w:rFonts w:eastAsia="Times New Roman"/>
                <w:b w:val="0"/>
                <w:bCs w:val="0"/>
                <w:color w:val="auto"/>
                <w:lang w:eastAsia="tr-TR"/>
              </w:rPr>
            </w:pPr>
          </w:p>
        </w:tc>
      </w:tr>
      <w:tr w:rsidR="00293AE7" w:rsidRPr="00293AE7" w:rsidTr="00293AE7">
        <w:trPr>
          <w:tblCellSpacing w:w="22" w:type="dxa"/>
        </w:trPr>
        <w:tc>
          <w:tcPr>
            <w:tcW w:w="0" w:type="auto"/>
            <w:hideMark/>
          </w:tcPr>
          <w:p w:rsidR="00293AE7" w:rsidRPr="00293AE7" w:rsidRDefault="00293AE7" w:rsidP="00293AE7">
            <w:pPr>
              <w:spacing w:after="0" w:line="240" w:lineRule="auto"/>
              <w:rPr>
                <w:rFonts w:eastAsia="Times New Roman"/>
                <w:b w:val="0"/>
                <w:bCs w:val="0"/>
                <w:color w:val="auto"/>
                <w:lang w:eastAsia="tr-TR"/>
              </w:rPr>
            </w:pPr>
            <w:r w:rsidRPr="00293AE7">
              <w:rPr>
                <w:rFonts w:eastAsia="Times New Roman"/>
                <w:b w:val="0"/>
                <w:bCs w:val="0"/>
                <w:lang w:eastAsia="tr-TR"/>
              </w:rPr>
              <w:t>3.</w:t>
            </w:r>
            <w:proofErr w:type="gramStart"/>
            <w:r w:rsidRPr="00293AE7">
              <w:rPr>
                <w:rFonts w:eastAsia="Times New Roman"/>
                <w:b w:val="0"/>
                <w:bCs w:val="0"/>
                <w:lang w:eastAsia="tr-TR"/>
              </w:rPr>
              <w:t>rekatta</w:t>
            </w:r>
            <w:proofErr w:type="gramEnd"/>
            <w:r w:rsidRPr="00293AE7">
              <w:rPr>
                <w:rFonts w:eastAsia="Times New Roman"/>
                <w:b w:val="0"/>
                <w:bCs w:val="0"/>
                <w:lang w:eastAsia="tr-TR"/>
              </w:rPr>
              <w:t xml:space="preserve"> </w:t>
            </w:r>
          </w:p>
        </w:tc>
        <w:tc>
          <w:tcPr>
            <w:tcW w:w="0" w:type="auto"/>
            <w:hideMark/>
          </w:tcPr>
          <w:p w:rsidR="00293AE7" w:rsidRPr="00293AE7" w:rsidRDefault="00293AE7" w:rsidP="00293AE7">
            <w:pPr>
              <w:spacing w:after="0" w:line="240" w:lineRule="auto"/>
              <w:jc w:val="center"/>
              <w:rPr>
                <w:rFonts w:eastAsia="Times New Roman"/>
                <w:b w:val="0"/>
                <w:bCs w:val="0"/>
                <w:color w:val="auto"/>
                <w:lang w:eastAsia="tr-TR"/>
              </w:rPr>
            </w:pPr>
            <w:r w:rsidRPr="00293AE7">
              <w:rPr>
                <w:rFonts w:eastAsia="Times New Roman"/>
                <w:b w:val="0"/>
                <w:bCs w:val="0"/>
                <w:lang w:eastAsia="tr-TR"/>
              </w:rPr>
              <w:t>:</w:t>
            </w:r>
          </w:p>
        </w:tc>
        <w:tc>
          <w:tcPr>
            <w:tcW w:w="0" w:type="auto"/>
            <w:hideMark/>
          </w:tcPr>
          <w:p w:rsidR="00293AE7" w:rsidRPr="00293AE7" w:rsidRDefault="00293AE7" w:rsidP="00293AE7">
            <w:pPr>
              <w:spacing w:after="0" w:line="240" w:lineRule="auto"/>
              <w:rPr>
                <w:rFonts w:eastAsia="Times New Roman"/>
                <w:color w:val="auto"/>
                <w:lang w:eastAsia="tr-TR"/>
              </w:rPr>
            </w:pPr>
            <w:r w:rsidRPr="00293AE7">
              <w:rPr>
                <w:rFonts w:eastAsia="Times New Roman"/>
                <w:color w:val="FF0000"/>
                <w:lang w:eastAsia="tr-TR"/>
              </w:rPr>
              <w:t>1</w:t>
            </w:r>
          </w:p>
        </w:tc>
        <w:tc>
          <w:tcPr>
            <w:tcW w:w="0" w:type="auto"/>
            <w:hideMark/>
          </w:tcPr>
          <w:p w:rsidR="00293AE7" w:rsidRPr="00293AE7" w:rsidRDefault="00293AE7" w:rsidP="00293AE7">
            <w:pPr>
              <w:spacing w:after="0" w:line="240" w:lineRule="auto"/>
              <w:rPr>
                <w:rFonts w:eastAsia="Times New Roman"/>
                <w:b w:val="0"/>
                <w:bCs w:val="0"/>
                <w:color w:val="auto"/>
                <w:lang w:eastAsia="tr-TR"/>
              </w:rPr>
            </w:pPr>
            <w:r w:rsidRPr="00293AE7">
              <w:rPr>
                <w:rFonts w:eastAsia="Times New Roman"/>
                <w:lang w:eastAsia="tr-TR"/>
              </w:rPr>
              <w:t>Fatiha</w:t>
            </w:r>
            <w:r w:rsidRPr="00293AE7">
              <w:rPr>
                <w:rFonts w:eastAsia="Times New Roman"/>
                <w:b w:val="0"/>
                <w:bCs w:val="0"/>
                <w:color w:val="auto"/>
                <w:lang w:eastAsia="tr-TR"/>
              </w:rPr>
              <w:t xml:space="preserve"> </w:t>
            </w:r>
          </w:p>
        </w:tc>
        <w:tc>
          <w:tcPr>
            <w:tcW w:w="0" w:type="auto"/>
            <w:hideMark/>
          </w:tcPr>
          <w:p w:rsidR="00293AE7" w:rsidRPr="00293AE7" w:rsidRDefault="00293AE7" w:rsidP="00293AE7">
            <w:pPr>
              <w:spacing w:after="0" w:line="240" w:lineRule="auto"/>
              <w:rPr>
                <w:rFonts w:eastAsia="Times New Roman"/>
                <w:b w:val="0"/>
                <w:bCs w:val="0"/>
                <w:color w:val="auto"/>
                <w:lang w:eastAsia="tr-TR"/>
              </w:rPr>
            </w:pPr>
          </w:p>
        </w:tc>
        <w:tc>
          <w:tcPr>
            <w:tcW w:w="0" w:type="auto"/>
            <w:hideMark/>
          </w:tcPr>
          <w:p w:rsidR="00293AE7" w:rsidRPr="00293AE7" w:rsidRDefault="00293AE7" w:rsidP="00293AE7">
            <w:pPr>
              <w:spacing w:after="0" w:line="240" w:lineRule="auto"/>
              <w:rPr>
                <w:rFonts w:eastAsia="Times New Roman"/>
                <w:b w:val="0"/>
                <w:bCs w:val="0"/>
                <w:color w:val="auto"/>
                <w:lang w:eastAsia="tr-TR"/>
              </w:rPr>
            </w:pPr>
            <w:r w:rsidRPr="00293AE7">
              <w:rPr>
                <w:rFonts w:eastAsia="Times New Roman"/>
                <w:color w:val="FF0000"/>
                <w:lang w:eastAsia="tr-TR"/>
              </w:rPr>
              <w:t>3</w:t>
            </w:r>
            <w:r w:rsidRPr="00293AE7">
              <w:rPr>
                <w:rFonts w:eastAsia="Times New Roman"/>
                <w:b w:val="0"/>
                <w:bCs w:val="0"/>
                <w:color w:val="auto"/>
                <w:lang w:eastAsia="tr-TR"/>
              </w:rPr>
              <w:t xml:space="preserve"> </w:t>
            </w:r>
          </w:p>
        </w:tc>
        <w:tc>
          <w:tcPr>
            <w:tcW w:w="0" w:type="auto"/>
            <w:hideMark/>
          </w:tcPr>
          <w:p w:rsidR="00293AE7" w:rsidRPr="00293AE7" w:rsidRDefault="00293AE7" w:rsidP="00293AE7">
            <w:pPr>
              <w:spacing w:after="0" w:line="240" w:lineRule="auto"/>
              <w:rPr>
                <w:rFonts w:eastAsia="Times New Roman"/>
                <w:b w:val="0"/>
                <w:bCs w:val="0"/>
                <w:color w:val="auto"/>
                <w:lang w:eastAsia="tr-TR"/>
              </w:rPr>
            </w:pPr>
            <w:proofErr w:type="spellStart"/>
            <w:r w:rsidRPr="00293AE7">
              <w:rPr>
                <w:rFonts w:eastAsia="Times New Roman"/>
                <w:lang w:eastAsia="tr-TR"/>
              </w:rPr>
              <w:t>İnna</w:t>
            </w:r>
            <w:proofErr w:type="spellEnd"/>
            <w:r w:rsidRPr="00293AE7">
              <w:rPr>
                <w:rFonts w:eastAsia="Times New Roman"/>
                <w:lang w:eastAsia="tr-TR"/>
              </w:rPr>
              <w:t xml:space="preserve"> </w:t>
            </w:r>
            <w:proofErr w:type="spellStart"/>
            <w:r w:rsidRPr="00293AE7">
              <w:rPr>
                <w:rFonts w:eastAsia="Times New Roman"/>
                <w:lang w:eastAsia="tr-TR"/>
              </w:rPr>
              <w:t>enzelnâhü</w:t>
            </w:r>
            <w:proofErr w:type="spellEnd"/>
            <w:r w:rsidRPr="00293AE7">
              <w:rPr>
                <w:rFonts w:eastAsia="Times New Roman"/>
                <w:b w:val="0"/>
                <w:bCs w:val="0"/>
                <w:color w:val="auto"/>
                <w:lang w:eastAsia="tr-TR"/>
              </w:rPr>
              <w:t xml:space="preserve">  </w:t>
            </w:r>
          </w:p>
        </w:tc>
        <w:tc>
          <w:tcPr>
            <w:tcW w:w="0" w:type="auto"/>
            <w:hideMark/>
          </w:tcPr>
          <w:p w:rsidR="00293AE7" w:rsidRPr="00293AE7" w:rsidRDefault="00293AE7" w:rsidP="00293AE7">
            <w:pPr>
              <w:spacing w:after="0" w:line="240" w:lineRule="auto"/>
              <w:rPr>
                <w:rFonts w:eastAsia="Times New Roman"/>
                <w:b w:val="0"/>
                <w:bCs w:val="0"/>
                <w:color w:val="auto"/>
                <w:lang w:eastAsia="tr-TR"/>
              </w:rPr>
            </w:pPr>
          </w:p>
        </w:tc>
      </w:tr>
      <w:tr w:rsidR="00293AE7" w:rsidRPr="00293AE7" w:rsidTr="00293AE7">
        <w:trPr>
          <w:tblCellSpacing w:w="22" w:type="dxa"/>
        </w:trPr>
        <w:tc>
          <w:tcPr>
            <w:tcW w:w="0" w:type="auto"/>
            <w:hideMark/>
          </w:tcPr>
          <w:p w:rsidR="00293AE7" w:rsidRPr="00293AE7" w:rsidRDefault="00293AE7" w:rsidP="00293AE7">
            <w:pPr>
              <w:spacing w:after="0" w:line="240" w:lineRule="auto"/>
              <w:rPr>
                <w:rFonts w:eastAsia="Times New Roman"/>
                <w:b w:val="0"/>
                <w:bCs w:val="0"/>
                <w:color w:val="auto"/>
                <w:lang w:eastAsia="tr-TR"/>
              </w:rPr>
            </w:pPr>
            <w:r w:rsidRPr="00293AE7">
              <w:rPr>
                <w:rFonts w:eastAsia="Times New Roman"/>
                <w:b w:val="0"/>
                <w:bCs w:val="0"/>
                <w:lang w:eastAsia="tr-TR"/>
              </w:rPr>
              <w:t>4.</w:t>
            </w:r>
            <w:proofErr w:type="gramStart"/>
            <w:r w:rsidRPr="00293AE7">
              <w:rPr>
                <w:rFonts w:eastAsia="Times New Roman"/>
                <w:b w:val="0"/>
                <w:bCs w:val="0"/>
                <w:lang w:eastAsia="tr-TR"/>
              </w:rPr>
              <w:t>rekatta</w:t>
            </w:r>
            <w:proofErr w:type="gramEnd"/>
          </w:p>
        </w:tc>
        <w:tc>
          <w:tcPr>
            <w:tcW w:w="0" w:type="auto"/>
            <w:hideMark/>
          </w:tcPr>
          <w:p w:rsidR="00293AE7" w:rsidRPr="00293AE7" w:rsidRDefault="00293AE7" w:rsidP="00293AE7">
            <w:pPr>
              <w:spacing w:after="0" w:line="240" w:lineRule="auto"/>
              <w:jc w:val="center"/>
              <w:rPr>
                <w:rFonts w:eastAsia="Times New Roman"/>
                <w:b w:val="0"/>
                <w:bCs w:val="0"/>
                <w:color w:val="auto"/>
                <w:lang w:eastAsia="tr-TR"/>
              </w:rPr>
            </w:pPr>
            <w:r w:rsidRPr="00293AE7">
              <w:rPr>
                <w:rFonts w:eastAsia="Times New Roman"/>
                <w:b w:val="0"/>
                <w:bCs w:val="0"/>
                <w:lang w:eastAsia="tr-TR"/>
              </w:rPr>
              <w:t>:</w:t>
            </w:r>
          </w:p>
        </w:tc>
        <w:tc>
          <w:tcPr>
            <w:tcW w:w="0" w:type="auto"/>
            <w:hideMark/>
          </w:tcPr>
          <w:p w:rsidR="00293AE7" w:rsidRPr="00293AE7" w:rsidRDefault="00293AE7" w:rsidP="00293AE7">
            <w:pPr>
              <w:spacing w:after="0" w:line="240" w:lineRule="auto"/>
              <w:rPr>
                <w:rFonts w:eastAsia="Times New Roman"/>
                <w:color w:val="auto"/>
                <w:lang w:eastAsia="tr-TR"/>
              </w:rPr>
            </w:pPr>
            <w:r w:rsidRPr="00293AE7">
              <w:rPr>
                <w:rFonts w:eastAsia="Times New Roman"/>
                <w:color w:val="FF0000"/>
                <w:lang w:eastAsia="tr-TR"/>
              </w:rPr>
              <w:t>1</w:t>
            </w:r>
          </w:p>
        </w:tc>
        <w:tc>
          <w:tcPr>
            <w:tcW w:w="0" w:type="auto"/>
            <w:hideMark/>
          </w:tcPr>
          <w:p w:rsidR="00293AE7" w:rsidRPr="00293AE7" w:rsidRDefault="00293AE7" w:rsidP="00293AE7">
            <w:pPr>
              <w:spacing w:after="0" w:line="240" w:lineRule="auto"/>
              <w:rPr>
                <w:rFonts w:eastAsia="Times New Roman"/>
                <w:b w:val="0"/>
                <w:bCs w:val="0"/>
                <w:color w:val="auto"/>
                <w:lang w:eastAsia="tr-TR"/>
              </w:rPr>
            </w:pPr>
            <w:r w:rsidRPr="00293AE7">
              <w:rPr>
                <w:rFonts w:eastAsia="Times New Roman"/>
                <w:lang w:eastAsia="tr-TR"/>
              </w:rPr>
              <w:t>Fatiha</w:t>
            </w:r>
            <w:r w:rsidRPr="00293AE7">
              <w:rPr>
                <w:rFonts w:eastAsia="Times New Roman"/>
                <w:b w:val="0"/>
                <w:bCs w:val="0"/>
                <w:color w:val="auto"/>
                <w:lang w:eastAsia="tr-TR"/>
              </w:rPr>
              <w:t xml:space="preserve"> </w:t>
            </w:r>
          </w:p>
        </w:tc>
        <w:tc>
          <w:tcPr>
            <w:tcW w:w="0" w:type="auto"/>
            <w:hideMark/>
          </w:tcPr>
          <w:p w:rsidR="00293AE7" w:rsidRPr="00293AE7" w:rsidRDefault="00293AE7" w:rsidP="00293AE7">
            <w:pPr>
              <w:spacing w:after="0" w:line="240" w:lineRule="auto"/>
              <w:rPr>
                <w:rFonts w:eastAsia="Times New Roman"/>
                <w:b w:val="0"/>
                <w:bCs w:val="0"/>
                <w:color w:val="auto"/>
                <w:lang w:eastAsia="tr-TR"/>
              </w:rPr>
            </w:pPr>
          </w:p>
        </w:tc>
        <w:tc>
          <w:tcPr>
            <w:tcW w:w="0" w:type="auto"/>
            <w:hideMark/>
          </w:tcPr>
          <w:p w:rsidR="00293AE7" w:rsidRPr="00293AE7" w:rsidRDefault="00293AE7" w:rsidP="00293AE7">
            <w:pPr>
              <w:spacing w:after="0" w:line="240" w:lineRule="auto"/>
              <w:rPr>
                <w:rFonts w:eastAsia="Times New Roman"/>
                <w:b w:val="0"/>
                <w:bCs w:val="0"/>
                <w:color w:val="auto"/>
                <w:lang w:eastAsia="tr-TR"/>
              </w:rPr>
            </w:pPr>
            <w:r w:rsidRPr="00293AE7">
              <w:rPr>
                <w:rFonts w:eastAsia="Times New Roman"/>
                <w:color w:val="FF0000"/>
                <w:lang w:eastAsia="tr-TR"/>
              </w:rPr>
              <w:t>3</w:t>
            </w:r>
            <w:r w:rsidRPr="00293AE7">
              <w:rPr>
                <w:rFonts w:eastAsia="Times New Roman"/>
                <w:b w:val="0"/>
                <w:bCs w:val="0"/>
                <w:color w:val="auto"/>
                <w:lang w:eastAsia="tr-TR"/>
              </w:rPr>
              <w:t xml:space="preserve"> </w:t>
            </w:r>
          </w:p>
        </w:tc>
        <w:tc>
          <w:tcPr>
            <w:tcW w:w="0" w:type="auto"/>
            <w:hideMark/>
          </w:tcPr>
          <w:p w:rsidR="00293AE7" w:rsidRPr="00293AE7" w:rsidRDefault="00293AE7" w:rsidP="00293AE7">
            <w:pPr>
              <w:spacing w:after="0" w:line="240" w:lineRule="auto"/>
              <w:rPr>
                <w:rFonts w:eastAsia="Times New Roman"/>
                <w:b w:val="0"/>
                <w:bCs w:val="0"/>
                <w:color w:val="auto"/>
                <w:lang w:eastAsia="tr-TR"/>
              </w:rPr>
            </w:pPr>
            <w:proofErr w:type="gramStart"/>
            <w:r w:rsidRPr="00293AE7">
              <w:rPr>
                <w:rFonts w:eastAsia="Times New Roman"/>
                <w:lang w:eastAsia="tr-TR"/>
              </w:rPr>
              <w:t>İhlası</w:t>
            </w:r>
            <w:proofErr w:type="gramEnd"/>
            <w:r w:rsidRPr="00293AE7">
              <w:rPr>
                <w:rFonts w:eastAsia="Times New Roman"/>
                <w:lang w:eastAsia="tr-TR"/>
              </w:rPr>
              <w:t xml:space="preserve"> Şerif  </w:t>
            </w:r>
          </w:p>
        </w:tc>
        <w:tc>
          <w:tcPr>
            <w:tcW w:w="0" w:type="auto"/>
            <w:vAlign w:val="center"/>
            <w:hideMark/>
          </w:tcPr>
          <w:p w:rsidR="00293AE7" w:rsidRPr="00293AE7" w:rsidRDefault="00293AE7" w:rsidP="00293AE7">
            <w:pPr>
              <w:spacing w:after="0" w:line="240" w:lineRule="auto"/>
              <w:rPr>
                <w:rFonts w:eastAsia="Times New Roman"/>
                <w:b w:val="0"/>
                <w:bCs w:val="0"/>
                <w:color w:val="auto"/>
                <w:lang w:eastAsia="tr-TR"/>
              </w:rPr>
            </w:pPr>
          </w:p>
        </w:tc>
      </w:tr>
    </w:tbl>
    <w:p w:rsidR="00293AE7" w:rsidRPr="00293AE7" w:rsidRDefault="00293AE7" w:rsidP="00293AE7">
      <w:pPr>
        <w:spacing w:before="100" w:beforeAutospacing="1" w:after="100" w:afterAutospacing="1" w:line="240" w:lineRule="auto"/>
        <w:jc w:val="both"/>
        <w:rPr>
          <w:rFonts w:eastAsia="Times New Roman"/>
          <w:b w:val="0"/>
          <w:bCs w:val="0"/>
          <w:color w:val="auto"/>
          <w:lang w:eastAsia="tr-TR"/>
        </w:rPr>
      </w:pPr>
      <w:r w:rsidRPr="00293AE7">
        <w:rPr>
          <w:rFonts w:eastAsia="Times New Roman"/>
          <w:b w:val="0"/>
          <w:bCs w:val="0"/>
          <w:lang w:eastAsia="tr-TR"/>
        </w:rPr>
        <w:t>Namazdan sonra 1 defa:</w:t>
      </w:r>
      <w:r w:rsidRPr="00293AE7">
        <w:rPr>
          <w:rFonts w:eastAsia="Times New Roman"/>
          <w:b w:val="0"/>
          <w:bCs w:val="0"/>
          <w:color w:val="auto"/>
          <w:lang w:eastAsia="tr-TR"/>
        </w:rPr>
        <w:t xml:space="preserve"> </w:t>
      </w:r>
    </w:p>
    <w:p w:rsidR="00293AE7" w:rsidRPr="00293AE7" w:rsidRDefault="00293AE7" w:rsidP="00293AE7">
      <w:pPr>
        <w:spacing w:before="100" w:beforeAutospacing="1" w:after="100" w:afterAutospacing="1" w:line="240" w:lineRule="auto"/>
        <w:jc w:val="center"/>
        <w:rPr>
          <w:rFonts w:eastAsia="Times New Roman"/>
          <w:b w:val="0"/>
          <w:bCs w:val="0"/>
          <w:color w:val="auto"/>
          <w:lang w:eastAsia="tr-TR"/>
        </w:rPr>
      </w:pPr>
      <w:r w:rsidRPr="00293AE7">
        <w:rPr>
          <w:rFonts w:eastAsia="Times New Roman"/>
          <w:b w:val="0"/>
          <w:bCs w:val="0"/>
          <w:noProof/>
          <w:color w:val="auto"/>
          <w:lang w:eastAsia="tr-TR"/>
        </w:rPr>
        <w:drawing>
          <wp:inline distT="0" distB="0" distL="0" distR="0">
            <wp:extent cx="4857750" cy="581025"/>
            <wp:effectExtent l="19050" t="0" r="0" b="0"/>
            <wp:docPr id="20" name="Resim 20" descr="D:\birizbiz\itikat\kadirdu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birizbiz\itikat\kadirdua1.jpg"/>
                    <pic:cNvPicPr>
                      <a:picLocks noChangeAspect="1" noChangeArrowheads="1"/>
                    </pic:cNvPicPr>
                  </pic:nvPicPr>
                  <pic:blipFill>
                    <a:blip r:embed="rId7" cstate="print"/>
                    <a:srcRect/>
                    <a:stretch>
                      <a:fillRect/>
                    </a:stretch>
                  </pic:blipFill>
                  <pic:spPr bwMode="auto">
                    <a:xfrm>
                      <a:off x="0" y="0"/>
                      <a:ext cx="4857750" cy="581025"/>
                    </a:xfrm>
                    <a:prstGeom prst="rect">
                      <a:avLst/>
                    </a:prstGeom>
                    <a:noFill/>
                    <a:ln w="9525">
                      <a:noFill/>
                      <a:miter lim="800000"/>
                      <a:headEnd/>
                      <a:tailEnd/>
                    </a:ln>
                  </pic:spPr>
                </pic:pic>
              </a:graphicData>
            </a:graphic>
          </wp:inline>
        </w:drawing>
      </w:r>
    </w:p>
    <w:p w:rsidR="00293AE7" w:rsidRPr="00293AE7" w:rsidRDefault="00293AE7" w:rsidP="00293AE7">
      <w:pPr>
        <w:spacing w:after="0" w:line="240" w:lineRule="auto"/>
        <w:jc w:val="both"/>
        <w:rPr>
          <w:rFonts w:eastAsia="Times New Roman"/>
          <w:b w:val="0"/>
          <w:bCs w:val="0"/>
          <w:color w:val="auto"/>
          <w:lang w:eastAsia="tr-TR"/>
        </w:rPr>
      </w:pPr>
      <w:proofErr w:type="spellStart"/>
      <w:r w:rsidRPr="00293AE7">
        <w:rPr>
          <w:rFonts w:eastAsia="Times New Roman"/>
          <w:lang w:eastAsia="tr-TR"/>
        </w:rPr>
        <w:t>Allahü</w:t>
      </w:r>
      <w:proofErr w:type="spellEnd"/>
      <w:r w:rsidRPr="00293AE7">
        <w:rPr>
          <w:rFonts w:eastAsia="Times New Roman"/>
          <w:lang w:eastAsia="tr-TR"/>
        </w:rPr>
        <w:t xml:space="preserve"> </w:t>
      </w:r>
      <w:proofErr w:type="spellStart"/>
      <w:r w:rsidRPr="00293AE7">
        <w:rPr>
          <w:rFonts w:eastAsia="Times New Roman"/>
          <w:lang w:eastAsia="tr-TR"/>
        </w:rPr>
        <w:t>ekber</w:t>
      </w:r>
      <w:proofErr w:type="spellEnd"/>
      <w:r w:rsidRPr="00293AE7">
        <w:rPr>
          <w:rFonts w:eastAsia="Times New Roman"/>
          <w:lang w:eastAsia="tr-TR"/>
        </w:rPr>
        <w:t xml:space="preserve"> </w:t>
      </w:r>
      <w:proofErr w:type="spellStart"/>
      <w:r w:rsidRPr="00293AE7">
        <w:rPr>
          <w:rFonts w:eastAsia="Times New Roman"/>
          <w:lang w:eastAsia="tr-TR"/>
        </w:rPr>
        <w:t>Allahü</w:t>
      </w:r>
      <w:proofErr w:type="spellEnd"/>
      <w:r w:rsidRPr="00293AE7">
        <w:rPr>
          <w:rFonts w:eastAsia="Times New Roman"/>
          <w:lang w:eastAsia="tr-TR"/>
        </w:rPr>
        <w:t xml:space="preserve"> </w:t>
      </w:r>
      <w:proofErr w:type="spellStart"/>
      <w:r w:rsidRPr="00293AE7">
        <w:rPr>
          <w:rFonts w:eastAsia="Times New Roman"/>
          <w:lang w:eastAsia="tr-TR"/>
        </w:rPr>
        <w:t>ekber</w:t>
      </w:r>
      <w:proofErr w:type="spellEnd"/>
      <w:r w:rsidRPr="00293AE7">
        <w:rPr>
          <w:rFonts w:eastAsia="Times New Roman"/>
          <w:lang w:eastAsia="tr-TR"/>
        </w:rPr>
        <w:t xml:space="preserve"> La ilahe  </w:t>
      </w:r>
      <w:proofErr w:type="spellStart"/>
      <w:r w:rsidRPr="00293AE7">
        <w:rPr>
          <w:rFonts w:eastAsia="Times New Roman"/>
          <w:lang w:eastAsia="tr-TR"/>
        </w:rPr>
        <w:t>illalahü</w:t>
      </w:r>
      <w:proofErr w:type="spellEnd"/>
      <w:r w:rsidRPr="00293AE7">
        <w:rPr>
          <w:rFonts w:eastAsia="Times New Roman"/>
          <w:lang w:eastAsia="tr-TR"/>
        </w:rPr>
        <w:t xml:space="preserve"> </w:t>
      </w:r>
      <w:proofErr w:type="spellStart"/>
      <w:r w:rsidRPr="00293AE7">
        <w:rPr>
          <w:rFonts w:eastAsia="Times New Roman"/>
          <w:lang w:eastAsia="tr-TR"/>
        </w:rPr>
        <w:t>vallahü</w:t>
      </w:r>
      <w:proofErr w:type="spellEnd"/>
      <w:r w:rsidRPr="00293AE7">
        <w:rPr>
          <w:rFonts w:eastAsia="Times New Roman"/>
          <w:lang w:eastAsia="tr-TR"/>
        </w:rPr>
        <w:t xml:space="preserve"> </w:t>
      </w:r>
      <w:proofErr w:type="spellStart"/>
      <w:r w:rsidRPr="00293AE7">
        <w:rPr>
          <w:rFonts w:eastAsia="Times New Roman"/>
          <w:lang w:eastAsia="tr-TR"/>
        </w:rPr>
        <w:t>ekber</w:t>
      </w:r>
      <w:proofErr w:type="spellEnd"/>
      <w:r w:rsidRPr="00293AE7">
        <w:rPr>
          <w:rFonts w:eastAsia="Times New Roman"/>
          <w:lang w:eastAsia="tr-TR"/>
        </w:rPr>
        <w:t xml:space="preserve"> </w:t>
      </w:r>
      <w:proofErr w:type="spellStart"/>
      <w:r w:rsidRPr="00293AE7">
        <w:rPr>
          <w:rFonts w:eastAsia="Times New Roman"/>
          <w:lang w:eastAsia="tr-TR"/>
        </w:rPr>
        <w:t>Alahü</w:t>
      </w:r>
      <w:proofErr w:type="spellEnd"/>
      <w:r w:rsidRPr="00293AE7">
        <w:rPr>
          <w:rFonts w:eastAsia="Times New Roman"/>
          <w:lang w:eastAsia="tr-TR"/>
        </w:rPr>
        <w:t xml:space="preserve"> </w:t>
      </w:r>
      <w:proofErr w:type="spellStart"/>
      <w:r w:rsidRPr="00293AE7">
        <w:rPr>
          <w:rFonts w:eastAsia="Times New Roman"/>
          <w:lang w:eastAsia="tr-TR"/>
        </w:rPr>
        <w:t>ekber</w:t>
      </w:r>
      <w:proofErr w:type="spellEnd"/>
      <w:r w:rsidRPr="00293AE7">
        <w:rPr>
          <w:rFonts w:eastAsia="Times New Roman"/>
          <w:lang w:eastAsia="tr-TR"/>
        </w:rPr>
        <w:t xml:space="preserve"> ve </w:t>
      </w:r>
      <w:proofErr w:type="spellStart"/>
      <w:r w:rsidRPr="00293AE7">
        <w:rPr>
          <w:rFonts w:eastAsia="Times New Roman"/>
          <w:lang w:eastAsia="tr-TR"/>
        </w:rPr>
        <w:t>lillahil</w:t>
      </w:r>
      <w:proofErr w:type="spellEnd"/>
      <w:r w:rsidRPr="00293AE7">
        <w:rPr>
          <w:rFonts w:eastAsia="Times New Roman"/>
          <w:lang w:eastAsia="tr-TR"/>
        </w:rPr>
        <w:t xml:space="preserve"> </w:t>
      </w:r>
      <w:proofErr w:type="spellStart"/>
      <w:r w:rsidRPr="00293AE7">
        <w:rPr>
          <w:rFonts w:eastAsia="Times New Roman"/>
          <w:lang w:eastAsia="tr-TR"/>
        </w:rPr>
        <w:t>hamd</w:t>
      </w:r>
      <w:proofErr w:type="spellEnd"/>
      <w:r w:rsidRPr="00293AE7">
        <w:rPr>
          <w:rFonts w:eastAsia="Times New Roman"/>
          <w:lang w:eastAsia="tr-TR"/>
        </w:rPr>
        <w:t>.</w:t>
      </w:r>
      <w:r w:rsidRPr="00293AE7">
        <w:rPr>
          <w:rFonts w:eastAsia="Times New Roman"/>
          <w:b w:val="0"/>
          <w:bCs w:val="0"/>
          <w:color w:val="auto"/>
          <w:lang w:eastAsia="tr-TR"/>
        </w:rPr>
        <w:t xml:space="preserve"> </w:t>
      </w:r>
    </w:p>
    <w:p w:rsidR="009E1D85" w:rsidRDefault="00293AE7" w:rsidP="00293AE7">
      <w:pPr>
        <w:spacing w:before="100" w:beforeAutospacing="1" w:after="100" w:afterAutospacing="1" w:line="240" w:lineRule="auto"/>
        <w:jc w:val="both"/>
        <w:rPr>
          <w:rFonts w:eastAsia="Times New Roman"/>
          <w:lang w:eastAsia="tr-TR"/>
        </w:rPr>
      </w:pPr>
      <w:r w:rsidRPr="00293AE7">
        <w:rPr>
          <w:rFonts w:eastAsia="Times New Roman"/>
          <w:b w:val="0"/>
          <w:bCs w:val="0"/>
          <w:lang w:eastAsia="tr-TR"/>
        </w:rPr>
        <w:t xml:space="preserve">100 defa </w:t>
      </w:r>
      <w:r w:rsidRPr="00293AE7">
        <w:rPr>
          <w:rFonts w:eastAsia="Times New Roman"/>
          <w:lang w:eastAsia="tr-TR"/>
        </w:rPr>
        <w:t xml:space="preserve">Elem </w:t>
      </w:r>
      <w:proofErr w:type="spellStart"/>
      <w:r w:rsidRPr="00293AE7">
        <w:rPr>
          <w:rFonts w:eastAsia="Times New Roman"/>
          <w:lang w:eastAsia="tr-TR"/>
        </w:rPr>
        <w:t>neşrah</w:t>
      </w:r>
      <w:proofErr w:type="spellEnd"/>
      <w:r w:rsidRPr="00293AE7">
        <w:rPr>
          <w:rFonts w:eastAsia="Times New Roman"/>
          <w:lang w:eastAsia="tr-TR"/>
        </w:rPr>
        <w:t xml:space="preserve"> leke</w:t>
      </w:r>
      <w:r w:rsidR="006C3E65">
        <w:rPr>
          <w:rFonts w:eastAsia="Times New Roman"/>
          <w:lang w:eastAsia="tr-TR"/>
        </w:rPr>
        <w:t xml:space="preserve">, </w:t>
      </w:r>
      <w:r w:rsidR="006C3E65" w:rsidRPr="00293AE7">
        <w:rPr>
          <w:rFonts w:eastAsia="Times New Roman"/>
          <w:b w:val="0"/>
          <w:bCs w:val="0"/>
          <w:lang w:eastAsia="tr-TR"/>
        </w:rPr>
        <w:t xml:space="preserve">100 defa </w:t>
      </w:r>
      <w:proofErr w:type="spellStart"/>
      <w:r w:rsidR="006C3E65" w:rsidRPr="00293AE7">
        <w:rPr>
          <w:rFonts w:eastAsia="Times New Roman"/>
          <w:lang w:eastAsia="tr-TR"/>
        </w:rPr>
        <w:t>İnna</w:t>
      </w:r>
      <w:proofErr w:type="spellEnd"/>
      <w:r w:rsidR="006C3E65" w:rsidRPr="00293AE7">
        <w:rPr>
          <w:rFonts w:eastAsia="Times New Roman"/>
          <w:lang w:eastAsia="tr-TR"/>
        </w:rPr>
        <w:t xml:space="preserve"> </w:t>
      </w:r>
      <w:proofErr w:type="spellStart"/>
      <w:r w:rsidR="006C3E65" w:rsidRPr="00293AE7">
        <w:rPr>
          <w:rFonts w:eastAsia="Times New Roman"/>
          <w:lang w:eastAsia="tr-TR"/>
        </w:rPr>
        <w:t>enzelnâhü</w:t>
      </w:r>
      <w:proofErr w:type="spellEnd"/>
      <w:r w:rsidR="006C3E65" w:rsidRPr="00293AE7">
        <w:rPr>
          <w:rFonts w:eastAsia="Times New Roman"/>
          <w:b w:val="0"/>
          <w:bCs w:val="0"/>
          <w:lang w:eastAsia="tr-TR"/>
        </w:rPr>
        <w:t> </w:t>
      </w:r>
    </w:p>
    <w:p w:rsidR="00293AE7" w:rsidRPr="00293AE7" w:rsidRDefault="00293AE7" w:rsidP="00293AE7">
      <w:pPr>
        <w:spacing w:after="240" w:line="240" w:lineRule="auto"/>
        <w:jc w:val="both"/>
        <w:rPr>
          <w:rFonts w:eastAsia="Times New Roman"/>
          <w:b w:val="0"/>
          <w:bCs w:val="0"/>
          <w:color w:val="auto"/>
          <w:lang w:eastAsia="tr-TR"/>
        </w:rPr>
      </w:pPr>
      <w:r w:rsidRPr="00293AE7">
        <w:rPr>
          <w:rFonts w:eastAsia="Times New Roman"/>
          <w:b w:val="0"/>
          <w:bCs w:val="0"/>
          <w:lang w:eastAsia="tr-TR"/>
        </w:rPr>
        <w:t xml:space="preserve">100 defa da </w:t>
      </w:r>
      <w:proofErr w:type="spellStart"/>
      <w:r w:rsidRPr="00293AE7">
        <w:rPr>
          <w:rFonts w:eastAsia="Times New Roman"/>
          <w:b w:val="0"/>
          <w:bCs w:val="0"/>
          <w:lang w:eastAsia="tr-TR"/>
        </w:rPr>
        <w:t>Resûlullah</w:t>
      </w:r>
      <w:proofErr w:type="spellEnd"/>
      <w:r w:rsidRPr="00293AE7">
        <w:rPr>
          <w:rFonts w:eastAsia="Times New Roman"/>
          <w:b w:val="0"/>
          <w:bCs w:val="0"/>
          <w:lang w:eastAsia="tr-TR"/>
        </w:rPr>
        <w:t xml:space="preserve"> (s.a.v.) </w:t>
      </w:r>
      <w:proofErr w:type="spellStart"/>
      <w:r w:rsidRPr="00293AE7">
        <w:rPr>
          <w:rFonts w:eastAsia="Times New Roman"/>
          <w:b w:val="0"/>
          <w:bCs w:val="0"/>
          <w:lang w:eastAsia="tr-TR"/>
        </w:rPr>
        <w:t>Efendimiz'in</w:t>
      </w:r>
      <w:proofErr w:type="spellEnd"/>
      <w:r w:rsidRPr="00293AE7">
        <w:rPr>
          <w:rFonts w:eastAsia="Times New Roman"/>
          <w:b w:val="0"/>
          <w:bCs w:val="0"/>
          <w:lang w:eastAsia="tr-TR"/>
        </w:rPr>
        <w:t xml:space="preserve"> Hazret-i Âişe (r.a.) </w:t>
      </w:r>
      <w:proofErr w:type="spellStart"/>
      <w:r w:rsidRPr="00293AE7">
        <w:rPr>
          <w:rFonts w:eastAsia="Times New Roman"/>
          <w:b w:val="0"/>
          <w:bCs w:val="0"/>
          <w:lang w:eastAsia="tr-TR"/>
        </w:rPr>
        <w:t>Vâlidemiz'e</w:t>
      </w:r>
      <w:proofErr w:type="spellEnd"/>
      <w:r w:rsidRPr="00293AE7">
        <w:rPr>
          <w:rFonts w:eastAsia="Times New Roman"/>
          <w:b w:val="0"/>
          <w:bCs w:val="0"/>
          <w:lang w:eastAsia="tr-TR"/>
        </w:rPr>
        <w:t xml:space="preserve"> öğrettiği şu </w:t>
      </w:r>
      <w:proofErr w:type="spellStart"/>
      <w:r w:rsidRPr="00293AE7">
        <w:rPr>
          <w:rFonts w:eastAsia="Times New Roman"/>
          <w:b w:val="0"/>
          <w:bCs w:val="0"/>
          <w:lang w:eastAsia="tr-TR"/>
        </w:rPr>
        <w:t>duâ</w:t>
      </w:r>
      <w:proofErr w:type="spellEnd"/>
      <w:r w:rsidRPr="00293AE7">
        <w:rPr>
          <w:rFonts w:eastAsia="Times New Roman"/>
          <w:b w:val="0"/>
          <w:bCs w:val="0"/>
          <w:lang w:eastAsia="tr-TR"/>
        </w:rPr>
        <w:t xml:space="preserve"> okunup, sonra </w:t>
      </w:r>
      <w:proofErr w:type="spellStart"/>
      <w:r w:rsidRPr="00293AE7">
        <w:rPr>
          <w:rFonts w:eastAsia="Times New Roman"/>
          <w:b w:val="0"/>
          <w:bCs w:val="0"/>
          <w:lang w:eastAsia="tr-TR"/>
        </w:rPr>
        <w:t>duâ</w:t>
      </w:r>
      <w:proofErr w:type="spellEnd"/>
      <w:r w:rsidRPr="00293AE7">
        <w:rPr>
          <w:rFonts w:eastAsia="Times New Roman"/>
          <w:b w:val="0"/>
          <w:bCs w:val="0"/>
          <w:lang w:eastAsia="tr-TR"/>
        </w:rPr>
        <w:t xml:space="preserve"> yapılır:</w:t>
      </w:r>
    </w:p>
    <w:p w:rsidR="00293AE7" w:rsidRPr="00293AE7" w:rsidRDefault="00293AE7" w:rsidP="00293AE7">
      <w:pPr>
        <w:spacing w:after="0" w:line="240" w:lineRule="auto"/>
        <w:jc w:val="center"/>
        <w:rPr>
          <w:rFonts w:eastAsia="Times New Roman"/>
          <w:b w:val="0"/>
          <w:bCs w:val="0"/>
          <w:lang w:eastAsia="tr-TR"/>
        </w:rPr>
      </w:pPr>
      <w:r w:rsidRPr="00293AE7">
        <w:rPr>
          <w:rFonts w:eastAsia="Times New Roman"/>
          <w:b w:val="0"/>
          <w:bCs w:val="0"/>
          <w:noProof/>
          <w:lang w:eastAsia="tr-TR"/>
        </w:rPr>
        <w:drawing>
          <wp:inline distT="0" distB="0" distL="0" distR="0">
            <wp:extent cx="3638550" cy="571500"/>
            <wp:effectExtent l="19050" t="0" r="0" b="0"/>
            <wp:docPr id="23" name="Resim 23" descr="D:\birizbiz\itikat\kadirdu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birizbiz\itikat\kadirdua2.jpg"/>
                    <pic:cNvPicPr>
                      <a:picLocks noChangeAspect="1" noChangeArrowheads="1"/>
                    </pic:cNvPicPr>
                  </pic:nvPicPr>
                  <pic:blipFill>
                    <a:blip r:embed="rId8" cstate="print"/>
                    <a:srcRect/>
                    <a:stretch>
                      <a:fillRect/>
                    </a:stretch>
                  </pic:blipFill>
                  <pic:spPr bwMode="auto">
                    <a:xfrm>
                      <a:off x="0" y="0"/>
                      <a:ext cx="3638550" cy="571500"/>
                    </a:xfrm>
                    <a:prstGeom prst="rect">
                      <a:avLst/>
                    </a:prstGeom>
                    <a:noFill/>
                    <a:ln w="9525">
                      <a:noFill/>
                      <a:miter lim="800000"/>
                      <a:headEnd/>
                      <a:tailEnd/>
                    </a:ln>
                  </pic:spPr>
                </pic:pic>
              </a:graphicData>
            </a:graphic>
          </wp:inline>
        </w:drawing>
      </w:r>
    </w:p>
    <w:p w:rsidR="00293AE7" w:rsidRPr="00293AE7" w:rsidRDefault="00293AE7" w:rsidP="00293AE7">
      <w:pPr>
        <w:spacing w:after="0" w:line="240" w:lineRule="auto"/>
        <w:jc w:val="center"/>
        <w:rPr>
          <w:rFonts w:eastAsia="Times New Roman"/>
          <w:b w:val="0"/>
          <w:bCs w:val="0"/>
          <w:lang w:eastAsia="tr-TR"/>
        </w:rPr>
      </w:pPr>
    </w:p>
    <w:p w:rsidR="00293AE7" w:rsidRPr="00293AE7" w:rsidRDefault="00293AE7" w:rsidP="00293AE7">
      <w:pPr>
        <w:spacing w:after="0" w:line="240" w:lineRule="auto"/>
        <w:jc w:val="both"/>
        <w:rPr>
          <w:rFonts w:eastAsia="Times New Roman"/>
          <w:b w:val="0"/>
          <w:bCs w:val="0"/>
          <w:color w:val="auto"/>
          <w:lang w:eastAsia="tr-TR"/>
        </w:rPr>
      </w:pPr>
      <w:proofErr w:type="spellStart"/>
      <w:r w:rsidRPr="00293AE7">
        <w:rPr>
          <w:rFonts w:eastAsia="Times New Roman"/>
          <w:lang w:eastAsia="tr-TR"/>
        </w:rPr>
        <w:t>Allahümme</w:t>
      </w:r>
      <w:proofErr w:type="spellEnd"/>
      <w:r w:rsidRPr="00293AE7">
        <w:rPr>
          <w:rFonts w:eastAsia="Times New Roman"/>
          <w:lang w:eastAsia="tr-TR"/>
        </w:rPr>
        <w:t xml:space="preserve"> </w:t>
      </w:r>
      <w:proofErr w:type="spellStart"/>
      <w:r w:rsidRPr="00293AE7">
        <w:rPr>
          <w:rFonts w:eastAsia="Times New Roman"/>
          <w:lang w:eastAsia="tr-TR"/>
        </w:rPr>
        <w:t>inneke</w:t>
      </w:r>
      <w:proofErr w:type="spellEnd"/>
      <w:r w:rsidRPr="00293AE7">
        <w:rPr>
          <w:rFonts w:eastAsia="Times New Roman"/>
          <w:lang w:eastAsia="tr-TR"/>
        </w:rPr>
        <w:t xml:space="preserve"> </w:t>
      </w:r>
      <w:proofErr w:type="spellStart"/>
      <w:r w:rsidRPr="00293AE7">
        <w:rPr>
          <w:rFonts w:eastAsia="Times New Roman"/>
          <w:lang w:eastAsia="tr-TR"/>
        </w:rPr>
        <w:t>afüvvün</w:t>
      </w:r>
      <w:proofErr w:type="spellEnd"/>
      <w:r w:rsidRPr="00293AE7">
        <w:rPr>
          <w:rFonts w:eastAsia="Times New Roman"/>
          <w:lang w:eastAsia="tr-TR"/>
        </w:rPr>
        <w:t xml:space="preserve"> </w:t>
      </w:r>
      <w:proofErr w:type="spellStart"/>
      <w:r w:rsidRPr="00293AE7">
        <w:rPr>
          <w:rFonts w:eastAsia="Times New Roman"/>
          <w:lang w:eastAsia="tr-TR"/>
        </w:rPr>
        <w:t>kerîmün</w:t>
      </w:r>
      <w:proofErr w:type="spellEnd"/>
      <w:r w:rsidRPr="00293AE7">
        <w:rPr>
          <w:rFonts w:eastAsia="Times New Roman"/>
          <w:lang w:eastAsia="tr-TR"/>
        </w:rPr>
        <w:t xml:space="preserve"> </w:t>
      </w:r>
      <w:proofErr w:type="spellStart"/>
      <w:r w:rsidRPr="00293AE7">
        <w:rPr>
          <w:rFonts w:eastAsia="Times New Roman"/>
          <w:lang w:eastAsia="tr-TR"/>
        </w:rPr>
        <w:t>tuhibbül</w:t>
      </w:r>
      <w:proofErr w:type="spellEnd"/>
      <w:r w:rsidRPr="00293AE7">
        <w:rPr>
          <w:rFonts w:eastAsia="Times New Roman"/>
          <w:lang w:eastAsia="tr-TR"/>
        </w:rPr>
        <w:t xml:space="preserve"> </w:t>
      </w:r>
      <w:proofErr w:type="spellStart"/>
      <w:r w:rsidRPr="00293AE7">
        <w:rPr>
          <w:rFonts w:eastAsia="Times New Roman"/>
          <w:lang w:eastAsia="tr-TR"/>
        </w:rPr>
        <w:t>afve</w:t>
      </w:r>
      <w:proofErr w:type="spellEnd"/>
      <w:r w:rsidRPr="00293AE7">
        <w:rPr>
          <w:rFonts w:eastAsia="Times New Roman"/>
          <w:lang w:eastAsia="tr-TR"/>
        </w:rPr>
        <w:t xml:space="preserve"> </w:t>
      </w:r>
      <w:proofErr w:type="spellStart"/>
      <w:r w:rsidRPr="00293AE7">
        <w:rPr>
          <w:rFonts w:eastAsia="Times New Roman"/>
          <w:lang w:eastAsia="tr-TR"/>
        </w:rPr>
        <w:t>fa'fü</w:t>
      </w:r>
      <w:proofErr w:type="spellEnd"/>
      <w:r w:rsidRPr="00293AE7">
        <w:rPr>
          <w:rFonts w:eastAsia="Times New Roman"/>
          <w:lang w:eastAsia="tr-TR"/>
        </w:rPr>
        <w:t xml:space="preserve"> </w:t>
      </w:r>
      <w:proofErr w:type="spellStart"/>
      <w:r w:rsidRPr="00293AE7">
        <w:rPr>
          <w:rFonts w:eastAsia="Times New Roman"/>
          <w:lang w:eastAsia="tr-TR"/>
        </w:rPr>
        <w:t>anni</w:t>
      </w:r>
      <w:proofErr w:type="spellEnd"/>
      <w:r w:rsidRPr="00293AE7">
        <w:rPr>
          <w:rFonts w:eastAsia="Times New Roman"/>
          <w:b w:val="0"/>
          <w:bCs w:val="0"/>
          <w:lang w:eastAsia="tr-TR"/>
        </w:rPr>
        <w:t>, okunup dua yapılır.</w:t>
      </w:r>
      <w:r w:rsidRPr="00293AE7">
        <w:rPr>
          <w:rFonts w:eastAsia="Times New Roman"/>
          <w:b w:val="0"/>
          <w:bCs w:val="0"/>
          <w:lang w:eastAsia="tr-TR"/>
        </w:rPr>
        <w:br/>
      </w:r>
      <w:r w:rsidRPr="00293AE7">
        <w:rPr>
          <w:rFonts w:eastAsia="Times New Roman"/>
          <w:b w:val="0"/>
          <w:bCs w:val="0"/>
          <w:lang w:eastAsia="tr-TR"/>
        </w:rPr>
        <w:br/>
        <w:t>Mümkünse, kandil  gecesi olması sebebiyle bir de</w:t>
      </w:r>
      <w:hyperlink r:id="rId9" w:history="1">
        <w:r w:rsidRPr="00293AE7">
          <w:rPr>
            <w:rFonts w:eastAsia="Times New Roman"/>
            <w:b w:val="0"/>
            <w:bCs w:val="0"/>
            <w:color w:val="0000FF"/>
            <w:u w:val="single"/>
            <w:lang w:eastAsia="tr-TR"/>
          </w:rPr>
          <w:t xml:space="preserve"> </w:t>
        </w:r>
        <w:r w:rsidRPr="00293AE7">
          <w:rPr>
            <w:rFonts w:eastAsia="Times New Roman"/>
            <w:color w:val="0000FF"/>
            <w:u w:val="single"/>
            <w:lang w:eastAsia="tr-TR"/>
          </w:rPr>
          <w:t>TESBİH NAMAZI</w:t>
        </w:r>
        <w:r w:rsidRPr="00293AE7">
          <w:rPr>
            <w:rFonts w:eastAsia="Times New Roman"/>
            <w:b w:val="0"/>
            <w:bCs w:val="0"/>
            <w:color w:val="0000FF"/>
            <w:u w:val="single"/>
            <w:lang w:eastAsia="tr-TR"/>
          </w:rPr>
          <w:t xml:space="preserve"> </w:t>
        </w:r>
      </w:hyperlink>
      <w:r w:rsidRPr="00293AE7">
        <w:rPr>
          <w:rFonts w:eastAsia="Times New Roman"/>
          <w:b w:val="0"/>
          <w:bCs w:val="0"/>
          <w:lang w:eastAsia="tr-TR"/>
        </w:rPr>
        <w:t>kılınır.</w:t>
      </w:r>
    </w:p>
    <w:p w:rsidR="00293AE7" w:rsidRPr="00293AE7" w:rsidRDefault="00293AE7" w:rsidP="00293AE7">
      <w:pPr>
        <w:spacing w:after="0" w:line="240" w:lineRule="auto"/>
        <w:jc w:val="both"/>
        <w:rPr>
          <w:rFonts w:eastAsia="Times New Roman"/>
          <w:b w:val="0"/>
          <w:bCs w:val="0"/>
          <w:color w:val="auto"/>
          <w:lang w:eastAsia="tr-TR"/>
        </w:rPr>
      </w:pPr>
    </w:p>
    <w:p w:rsidR="00293AE7" w:rsidRPr="00293AE7" w:rsidRDefault="00293AE7" w:rsidP="00293AE7">
      <w:pPr>
        <w:spacing w:after="0" w:line="240" w:lineRule="auto"/>
        <w:jc w:val="both"/>
        <w:rPr>
          <w:rFonts w:eastAsia="Times New Roman"/>
          <w:b w:val="0"/>
          <w:bCs w:val="0"/>
          <w:color w:val="auto"/>
          <w:lang w:eastAsia="tr-TR"/>
        </w:rPr>
      </w:pPr>
      <w:r w:rsidRPr="00293AE7">
        <w:rPr>
          <w:rFonts w:eastAsia="Times New Roman"/>
          <w:b w:val="0"/>
          <w:bCs w:val="0"/>
          <w:color w:val="auto"/>
          <w:lang w:eastAsia="tr-TR"/>
        </w:rPr>
        <w:pict>
          <v:rect id="_x0000_i1039" style="width:453.6pt;height:1.5pt" o:hralign="center" o:hrstd="t" o:hr="t" fillcolor="#a0a0a0" stroked="f"/>
        </w:pict>
      </w:r>
    </w:p>
    <w:p w:rsidR="00293AE7" w:rsidRPr="00293AE7" w:rsidRDefault="003051F3" w:rsidP="00293AE7">
      <w:pPr>
        <w:spacing w:after="0" w:line="240" w:lineRule="auto"/>
        <w:jc w:val="both"/>
        <w:rPr>
          <w:rFonts w:eastAsia="Times New Roman"/>
          <w:b w:val="0"/>
          <w:bCs w:val="0"/>
          <w:color w:val="auto"/>
          <w:lang w:eastAsia="tr-TR"/>
        </w:rPr>
      </w:pPr>
      <w:r>
        <w:rPr>
          <w:rFonts w:eastAsia="Times New Roman"/>
          <w:color w:val="FF0000"/>
          <w:lang w:eastAsia="tr-TR"/>
        </w:rPr>
        <w:t>…</w:t>
      </w:r>
      <w:r w:rsidR="00293AE7" w:rsidRPr="00293AE7">
        <w:rPr>
          <w:rFonts w:eastAsia="Times New Roman"/>
          <w:color w:val="FF0000"/>
          <w:lang w:eastAsia="tr-TR"/>
        </w:rPr>
        <w:t xml:space="preserve">ve bir müjde ile </w:t>
      </w:r>
      <w:proofErr w:type="spellStart"/>
      <w:r w:rsidR="00293AE7" w:rsidRPr="00293AE7">
        <w:rPr>
          <w:rFonts w:eastAsia="Times New Roman"/>
          <w:color w:val="FF0000"/>
          <w:lang w:eastAsia="tr-TR"/>
        </w:rPr>
        <w:t>noktalıyalım</w:t>
      </w:r>
      <w:proofErr w:type="spellEnd"/>
      <w:r w:rsidR="00293AE7" w:rsidRPr="00293AE7">
        <w:rPr>
          <w:rFonts w:eastAsia="Times New Roman"/>
          <w:color w:val="FF0000"/>
          <w:lang w:eastAsia="tr-TR"/>
        </w:rPr>
        <w:t>:</w:t>
      </w:r>
    </w:p>
    <w:p w:rsidR="00293AE7" w:rsidRPr="00293AE7" w:rsidRDefault="00293AE7" w:rsidP="00293AE7">
      <w:pPr>
        <w:spacing w:after="0" w:line="240" w:lineRule="auto"/>
        <w:jc w:val="both"/>
        <w:rPr>
          <w:rFonts w:eastAsia="Times New Roman"/>
          <w:b w:val="0"/>
          <w:bCs w:val="0"/>
          <w:color w:val="auto"/>
          <w:lang w:eastAsia="tr-TR"/>
        </w:rPr>
      </w:pPr>
      <w:r w:rsidRPr="00293AE7">
        <w:rPr>
          <w:rFonts w:eastAsia="Times New Roman"/>
          <w:b w:val="0"/>
          <w:bCs w:val="0"/>
          <w:color w:val="auto"/>
          <w:lang w:eastAsia="tr-TR"/>
        </w:rPr>
        <w:pict>
          <v:rect id="_x0000_i1040" style="width:453.6pt;height:1.5pt" o:hralign="center" o:hrstd="t" o:hr="t" fillcolor="#a0a0a0" stroked="f"/>
        </w:pict>
      </w:r>
    </w:p>
    <w:p w:rsidR="006C3E65" w:rsidRDefault="00293AE7" w:rsidP="00293AE7">
      <w:pPr>
        <w:spacing w:after="0" w:line="240" w:lineRule="auto"/>
        <w:jc w:val="both"/>
        <w:rPr>
          <w:rFonts w:eastAsia="Times New Roman"/>
          <w:b w:val="0"/>
          <w:bCs w:val="0"/>
          <w:lang w:eastAsia="tr-TR"/>
        </w:rPr>
      </w:pPr>
      <w:r w:rsidRPr="00293AE7">
        <w:rPr>
          <w:rFonts w:eastAsia="Times New Roman"/>
          <w:lang w:eastAsia="tr-TR"/>
        </w:rPr>
        <w:t xml:space="preserve">"Kadir gecesine rastlamış olan bir geceyi </w:t>
      </w:r>
      <w:proofErr w:type="spellStart"/>
      <w:r w:rsidRPr="00293AE7">
        <w:rPr>
          <w:rFonts w:eastAsia="Times New Roman"/>
          <w:lang w:eastAsia="tr-TR"/>
        </w:rPr>
        <w:t>ihyâ</w:t>
      </w:r>
      <w:proofErr w:type="spellEnd"/>
      <w:r w:rsidRPr="00293AE7">
        <w:rPr>
          <w:rFonts w:eastAsia="Times New Roman"/>
          <w:lang w:eastAsia="tr-TR"/>
        </w:rPr>
        <w:t xml:space="preserve"> eden, Kadir gecesini </w:t>
      </w:r>
      <w:proofErr w:type="spellStart"/>
      <w:r w:rsidRPr="00293AE7">
        <w:rPr>
          <w:rFonts w:eastAsia="Times New Roman"/>
          <w:lang w:eastAsia="tr-TR"/>
        </w:rPr>
        <w:t>ihyâ</w:t>
      </w:r>
      <w:proofErr w:type="spellEnd"/>
      <w:r w:rsidRPr="00293AE7">
        <w:rPr>
          <w:rFonts w:eastAsia="Times New Roman"/>
          <w:lang w:eastAsia="tr-TR"/>
        </w:rPr>
        <w:t xml:space="preserve"> etmiş gibi </w:t>
      </w:r>
      <w:proofErr w:type="spellStart"/>
      <w:r w:rsidRPr="00293AE7">
        <w:rPr>
          <w:rFonts w:eastAsia="Times New Roman"/>
          <w:lang w:eastAsia="tr-TR"/>
        </w:rPr>
        <w:t>sevâb</w:t>
      </w:r>
      <w:proofErr w:type="spellEnd"/>
      <w:r w:rsidRPr="00293AE7">
        <w:rPr>
          <w:rFonts w:eastAsia="Times New Roman"/>
          <w:lang w:eastAsia="tr-TR"/>
        </w:rPr>
        <w:t xml:space="preserve"> kazanır"</w:t>
      </w:r>
      <w:r w:rsidRPr="00293AE7">
        <w:rPr>
          <w:rFonts w:eastAsia="Times New Roman"/>
          <w:b w:val="0"/>
          <w:bCs w:val="0"/>
          <w:lang w:eastAsia="tr-TR"/>
        </w:rPr>
        <w:t xml:space="preserve"> </w:t>
      </w:r>
    </w:p>
    <w:p w:rsidR="00BD5B5C" w:rsidRPr="00293AE7" w:rsidRDefault="00293AE7" w:rsidP="003051F3">
      <w:pPr>
        <w:spacing w:after="0" w:line="240" w:lineRule="auto"/>
        <w:jc w:val="both"/>
      </w:pPr>
      <w:r w:rsidRPr="00293AE7">
        <w:rPr>
          <w:rFonts w:eastAsia="Times New Roman"/>
          <w:b w:val="0"/>
          <w:bCs w:val="0"/>
          <w:lang w:eastAsia="tr-TR"/>
        </w:rPr>
        <w:br/>
      </w:r>
      <w:proofErr w:type="spellStart"/>
      <w:r w:rsidRPr="00293AE7">
        <w:rPr>
          <w:rFonts w:eastAsia="Times New Roman"/>
          <w:b w:val="0"/>
          <w:bCs w:val="0"/>
          <w:lang w:eastAsia="tr-TR"/>
        </w:rPr>
        <w:t>hadîs</w:t>
      </w:r>
      <w:proofErr w:type="spellEnd"/>
      <w:r w:rsidRPr="00293AE7">
        <w:rPr>
          <w:rFonts w:eastAsia="Times New Roman"/>
          <w:b w:val="0"/>
          <w:bCs w:val="0"/>
          <w:lang w:eastAsia="tr-TR"/>
        </w:rPr>
        <w:t xml:space="preserve">-i </w:t>
      </w:r>
      <w:proofErr w:type="spellStart"/>
      <w:r w:rsidRPr="00293AE7">
        <w:rPr>
          <w:rFonts w:eastAsia="Times New Roman"/>
          <w:b w:val="0"/>
          <w:bCs w:val="0"/>
          <w:lang w:eastAsia="tr-TR"/>
        </w:rPr>
        <w:t>şerîfini</w:t>
      </w:r>
      <w:proofErr w:type="spellEnd"/>
      <w:r w:rsidRPr="00293AE7">
        <w:rPr>
          <w:rFonts w:eastAsia="Times New Roman"/>
          <w:b w:val="0"/>
          <w:bCs w:val="0"/>
          <w:lang w:eastAsia="tr-TR"/>
        </w:rPr>
        <w:t xml:space="preserve"> düşünülerek, sık </w:t>
      </w:r>
      <w:proofErr w:type="spellStart"/>
      <w:r w:rsidRPr="00293AE7">
        <w:rPr>
          <w:rFonts w:eastAsia="Times New Roman"/>
          <w:b w:val="0"/>
          <w:bCs w:val="0"/>
          <w:lang w:eastAsia="tr-TR"/>
        </w:rPr>
        <w:t>sık</w:t>
      </w:r>
      <w:proofErr w:type="spellEnd"/>
      <w:r w:rsidRPr="00293AE7">
        <w:rPr>
          <w:rFonts w:eastAsia="Times New Roman"/>
          <w:b w:val="0"/>
          <w:bCs w:val="0"/>
          <w:lang w:eastAsia="tr-TR"/>
        </w:rPr>
        <w:t xml:space="preserve"> </w:t>
      </w:r>
      <w:proofErr w:type="spellStart"/>
      <w:r w:rsidRPr="00293AE7">
        <w:rPr>
          <w:rFonts w:eastAsia="Times New Roman"/>
          <w:b w:val="0"/>
          <w:bCs w:val="0"/>
          <w:lang w:eastAsia="tr-TR"/>
        </w:rPr>
        <w:t>vâki</w:t>
      </w:r>
      <w:proofErr w:type="spellEnd"/>
      <w:r w:rsidRPr="00293AE7">
        <w:rPr>
          <w:rFonts w:eastAsia="Times New Roman"/>
          <w:b w:val="0"/>
          <w:bCs w:val="0"/>
          <w:lang w:eastAsia="tr-TR"/>
        </w:rPr>
        <w:t xml:space="preserve"> olan 27. gece </w:t>
      </w:r>
      <w:proofErr w:type="spellStart"/>
      <w:r w:rsidRPr="00293AE7">
        <w:rPr>
          <w:rFonts w:eastAsia="Times New Roman"/>
          <w:b w:val="0"/>
          <w:bCs w:val="0"/>
          <w:lang w:eastAsia="tr-TR"/>
        </w:rPr>
        <w:t>ihyâ</w:t>
      </w:r>
      <w:proofErr w:type="spellEnd"/>
      <w:r w:rsidRPr="00293AE7">
        <w:rPr>
          <w:rFonts w:eastAsia="Times New Roman"/>
          <w:b w:val="0"/>
          <w:bCs w:val="0"/>
          <w:lang w:eastAsia="tr-TR"/>
        </w:rPr>
        <w:t xml:space="preserve"> edilirse, o gece Kadir gecesi olmasa bile, büyük </w:t>
      </w:r>
      <w:proofErr w:type="spellStart"/>
      <w:r w:rsidRPr="00293AE7">
        <w:rPr>
          <w:rFonts w:eastAsia="Times New Roman"/>
          <w:b w:val="0"/>
          <w:bCs w:val="0"/>
          <w:lang w:eastAsia="tr-TR"/>
        </w:rPr>
        <w:t>sevâba</w:t>
      </w:r>
      <w:proofErr w:type="spellEnd"/>
      <w:r w:rsidRPr="00293AE7">
        <w:rPr>
          <w:rFonts w:eastAsia="Times New Roman"/>
          <w:b w:val="0"/>
          <w:bCs w:val="0"/>
          <w:lang w:eastAsia="tr-TR"/>
        </w:rPr>
        <w:t xml:space="preserve"> kavuşulur</w:t>
      </w:r>
    </w:p>
    <w:sectPr w:rsidR="00BD5B5C" w:rsidRPr="00293AE7" w:rsidSect="00B23732">
      <w:pgSz w:w="11906" w:h="16838"/>
      <w:pgMar w:top="851" w:right="567"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01E92"/>
    <w:multiLevelType w:val="multilevel"/>
    <w:tmpl w:val="DAFE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794CD1"/>
    <w:multiLevelType w:val="multilevel"/>
    <w:tmpl w:val="5220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790C3E"/>
    <w:multiLevelType w:val="multilevel"/>
    <w:tmpl w:val="A118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201"/>
  <w:characterSpacingControl w:val="doNotCompress"/>
  <w:compat/>
  <w:rsids>
    <w:rsidRoot w:val="00293AE7"/>
    <w:rsid w:val="0000137A"/>
    <w:rsid w:val="00293AE7"/>
    <w:rsid w:val="003051F3"/>
    <w:rsid w:val="005A2429"/>
    <w:rsid w:val="006C3E65"/>
    <w:rsid w:val="0071587D"/>
    <w:rsid w:val="009E1D85"/>
    <w:rsid w:val="00B23732"/>
    <w:rsid w:val="00BD5B5C"/>
    <w:rsid w:val="00C03612"/>
    <w:rsid w:val="00C82D0D"/>
    <w:rsid w:val="00DB7BBB"/>
    <w:rsid w:val="00FA47C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b/>
        <w:bCs/>
        <w:color w:val="000000"/>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93AE7"/>
    <w:pPr>
      <w:spacing w:before="100" w:beforeAutospacing="1" w:after="100" w:afterAutospacing="1" w:line="240" w:lineRule="auto"/>
    </w:pPr>
    <w:rPr>
      <w:rFonts w:ascii="Times New Roman" w:eastAsia="Times New Roman" w:hAnsi="Times New Roman"/>
      <w:b w:val="0"/>
      <w:bCs w:val="0"/>
      <w:color w:val="auto"/>
      <w:sz w:val="24"/>
      <w:szCs w:val="24"/>
      <w:lang w:eastAsia="tr-TR"/>
    </w:rPr>
  </w:style>
  <w:style w:type="character" w:styleId="Kpr">
    <w:name w:val="Hyperlink"/>
    <w:basedOn w:val="VarsaylanParagrafYazTipi"/>
    <w:uiPriority w:val="99"/>
    <w:semiHidden/>
    <w:unhideWhenUsed/>
    <w:rsid w:val="00293AE7"/>
    <w:rPr>
      <w:color w:val="0000FF"/>
      <w:u w:val="single"/>
    </w:rPr>
  </w:style>
  <w:style w:type="character" w:styleId="Gl">
    <w:name w:val="Strong"/>
    <w:basedOn w:val="VarsaylanParagrafYazTipi"/>
    <w:uiPriority w:val="22"/>
    <w:qFormat/>
    <w:rsid w:val="00293AE7"/>
    <w:rPr>
      <w:b/>
      <w:bCs/>
    </w:rPr>
  </w:style>
  <w:style w:type="paragraph" w:styleId="BalonMetni">
    <w:name w:val="Balloon Text"/>
    <w:basedOn w:val="Normal"/>
    <w:link w:val="BalonMetniChar"/>
    <w:uiPriority w:val="99"/>
    <w:semiHidden/>
    <w:unhideWhenUsed/>
    <w:rsid w:val="00293A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3A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2155609">
      <w:bodyDiv w:val="1"/>
      <w:marLeft w:val="0"/>
      <w:marRight w:val="0"/>
      <w:marTop w:val="0"/>
      <w:marBottom w:val="0"/>
      <w:divBdr>
        <w:top w:val="none" w:sz="0" w:space="0" w:color="auto"/>
        <w:left w:val="none" w:sz="0" w:space="0" w:color="auto"/>
        <w:bottom w:val="none" w:sz="0" w:space="0" w:color="auto"/>
        <w:right w:val="none" w:sz="0" w:space="0" w:color="auto"/>
      </w:divBdr>
      <w:divsChild>
        <w:div w:id="302001612">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birizbiz\hikaye\hizirhik.htm"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birizbiz\namaz\nmz19.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1041</Words>
  <Characters>5939</Characters>
  <Application>Microsoft Office Word</Application>
  <DocSecurity>0</DocSecurity>
  <Lines>49</Lines>
  <Paragraphs>13</Paragraphs>
  <ScaleCrop>false</ScaleCrop>
  <Company/>
  <LinksUpToDate>false</LinksUpToDate>
  <CharactersWithSpaces>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Biriz Biz</dc:creator>
  <cp:lastModifiedBy>Biriz Biz</cp:lastModifiedBy>
  <cp:revision>10</cp:revision>
  <dcterms:created xsi:type="dcterms:W3CDTF">2009-08-17T03:23:00Z</dcterms:created>
  <dcterms:modified xsi:type="dcterms:W3CDTF">2009-08-17T03:36:00Z</dcterms:modified>
</cp:coreProperties>
</file>